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7C7E85" w:rsidP="000C4762">
      <w:pPr>
        <w:jc w:val="center"/>
        <w:rPr>
          <w:rFonts w:ascii="Arial" w:hAnsi="Arial" w:cs="Arial"/>
          <w:b/>
          <w:sz w:val="28"/>
        </w:rPr>
      </w:pPr>
      <w:r>
        <w:rPr>
          <w:rFonts w:ascii="Arial" w:hAnsi="Arial" w:cs="Arial"/>
          <w:b/>
          <w:sz w:val="28"/>
        </w:rPr>
        <w:t xml:space="preserve">MARTEDÌ </w:t>
      </w:r>
      <w:r w:rsidR="00565601">
        <w:rPr>
          <w:rFonts w:ascii="Arial" w:hAnsi="Arial" w:cs="Arial"/>
          <w:b/>
          <w:sz w:val="28"/>
        </w:rPr>
        <w:t>1</w:t>
      </w:r>
      <w:r w:rsidR="00691D65">
        <w:rPr>
          <w:rFonts w:ascii="Arial" w:hAnsi="Arial" w:cs="Arial"/>
          <w:b/>
          <w:sz w:val="28"/>
        </w:rPr>
        <w:t>7</w:t>
      </w:r>
      <w:r>
        <w:rPr>
          <w:rFonts w:ascii="Arial" w:hAnsi="Arial" w:cs="Arial"/>
          <w:b/>
          <w:sz w:val="28"/>
        </w:rPr>
        <w:t xml:space="preserve">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691D65">
        <w:rPr>
          <w:rFonts w:ascii="Arial" w:hAnsi="Arial" w:cs="Arial"/>
          <w:b/>
          <w:sz w:val="28"/>
        </w:rPr>
        <w:t xml:space="preserve">QUINTA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29439C" w:rsidP="00342E0E">
      <w:pPr>
        <w:jc w:val="both"/>
        <w:rPr>
          <w:rFonts w:ascii="Arial" w:hAnsi="Arial" w:cs="Arial"/>
          <w:b/>
          <w:sz w:val="28"/>
          <w:szCs w:val="28"/>
        </w:rPr>
      </w:pPr>
      <w:r w:rsidRPr="0029439C">
        <w:rPr>
          <w:rFonts w:ascii="Arial" w:hAnsi="Arial" w:cs="Arial"/>
          <w:b/>
          <w:sz w:val="28"/>
          <w:szCs w:val="28"/>
        </w:rPr>
        <w:t>Appena arrivati, riunirono la Chiesa e riferirono tutto quello che Dio aveva fatto per mezzo loro e come avesse aperto ai pagani la porta della fede.</w:t>
      </w:r>
    </w:p>
    <w:p w:rsidR="00F11B25" w:rsidRPr="00F11B25" w:rsidRDefault="00F11B25" w:rsidP="00F11B25">
      <w:pPr>
        <w:jc w:val="both"/>
        <w:rPr>
          <w:rFonts w:ascii="Arial" w:hAnsi="Arial" w:cs="Arial"/>
          <w:b/>
          <w:sz w:val="24"/>
          <w:szCs w:val="28"/>
        </w:rPr>
      </w:pPr>
      <w:r>
        <w:rPr>
          <w:rFonts w:ascii="Arial" w:hAnsi="Arial" w:cs="Arial"/>
          <w:b/>
          <w:sz w:val="24"/>
          <w:szCs w:val="28"/>
        </w:rPr>
        <w:t xml:space="preserve">La fede si rafforza nei credenti, se si narrano le grandi opera di Dio. Ecco come canta Anna l’opera che il Signore ha compiuto in Lei: </w:t>
      </w:r>
      <w:r w:rsidRPr="00F11B25">
        <w:rPr>
          <w:rFonts w:ascii="Arial" w:hAnsi="Arial" w:cs="Arial"/>
          <w:b/>
          <w:sz w:val="24"/>
          <w:szCs w:val="28"/>
        </w:rPr>
        <w:t>«Il mio cuore esulta nel Signore,</w:t>
      </w:r>
      <w:r>
        <w:rPr>
          <w:rFonts w:ascii="Arial" w:hAnsi="Arial" w:cs="Arial"/>
          <w:b/>
          <w:sz w:val="24"/>
          <w:szCs w:val="28"/>
        </w:rPr>
        <w:t xml:space="preserve"> </w:t>
      </w:r>
      <w:r w:rsidRPr="00F11B25">
        <w:rPr>
          <w:rFonts w:ascii="Arial" w:hAnsi="Arial" w:cs="Arial"/>
          <w:b/>
          <w:sz w:val="24"/>
          <w:szCs w:val="28"/>
        </w:rPr>
        <w:t>la mia forza s’innalza grazie al mio Dio.</w:t>
      </w:r>
      <w:r>
        <w:rPr>
          <w:rFonts w:ascii="Arial" w:hAnsi="Arial" w:cs="Arial"/>
          <w:b/>
          <w:sz w:val="24"/>
          <w:szCs w:val="28"/>
        </w:rPr>
        <w:t xml:space="preserve"> </w:t>
      </w:r>
      <w:r w:rsidRPr="00F11B25">
        <w:rPr>
          <w:rFonts w:ascii="Arial" w:hAnsi="Arial" w:cs="Arial"/>
          <w:b/>
          <w:sz w:val="24"/>
          <w:szCs w:val="28"/>
        </w:rPr>
        <w:t>Si apre la mia bocca contro i miei nemici,</w:t>
      </w:r>
      <w:r>
        <w:rPr>
          <w:rFonts w:ascii="Arial" w:hAnsi="Arial" w:cs="Arial"/>
          <w:b/>
          <w:sz w:val="24"/>
          <w:szCs w:val="28"/>
        </w:rPr>
        <w:t xml:space="preserve"> </w:t>
      </w:r>
      <w:r w:rsidRPr="00F11B25">
        <w:rPr>
          <w:rFonts w:ascii="Arial" w:hAnsi="Arial" w:cs="Arial"/>
          <w:b/>
          <w:sz w:val="24"/>
          <w:szCs w:val="28"/>
        </w:rPr>
        <w:t>perché io gioisco per la tua salvezza.</w:t>
      </w:r>
      <w:r>
        <w:rPr>
          <w:rFonts w:ascii="Arial" w:hAnsi="Arial" w:cs="Arial"/>
          <w:b/>
          <w:sz w:val="24"/>
          <w:szCs w:val="28"/>
        </w:rPr>
        <w:t xml:space="preserve"> </w:t>
      </w:r>
      <w:r w:rsidRPr="00F11B25">
        <w:rPr>
          <w:rFonts w:ascii="Arial" w:hAnsi="Arial" w:cs="Arial"/>
          <w:b/>
          <w:sz w:val="24"/>
          <w:szCs w:val="28"/>
        </w:rPr>
        <w:t>Non c’è santo come il Signore,</w:t>
      </w:r>
      <w:r>
        <w:rPr>
          <w:rFonts w:ascii="Arial" w:hAnsi="Arial" w:cs="Arial"/>
          <w:b/>
          <w:sz w:val="24"/>
          <w:szCs w:val="28"/>
        </w:rPr>
        <w:t xml:space="preserve"> </w:t>
      </w:r>
      <w:r w:rsidRPr="00F11B25">
        <w:rPr>
          <w:rFonts w:ascii="Arial" w:hAnsi="Arial" w:cs="Arial"/>
          <w:b/>
          <w:sz w:val="24"/>
          <w:szCs w:val="28"/>
        </w:rPr>
        <w:t>perché non c’è altri all’infuori di te</w:t>
      </w:r>
      <w:r>
        <w:rPr>
          <w:rFonts w:ascii="Arial" w:hAnsi="Arial" w:cs="Arial"/>
          <w:b/>
          <w:sz w:val="24"/>
          <w:szCs w:val="28"/>
        </w:rPr>
        <w:t xml:space="preserve"> </w:t>
      </w:r>
      <w:r w:rsidRPr="00F11B25">
        <w:rPr>
          <w:rFonts w:ascii="Arial" w:hAnsi="Arial" w:cs="Arial"/>
          <w:b/>
          <w:sz w:val="24"/>
          <w:szCs w:val="28"/>
        </w:rPr>
        <w:t>e non c’è roccia come il nostro Dio.</w:t>
      </w:r>
      <w:r>
        <w:rPr>
          <w:rFonts w:ascii="Arial" w:hAnsi="Arial" w:cs="Arial"/>
          <w:b/>
          <w:sz w:val="24"/>
          <w:szCs w:val="28"/>
        </w:rPr>
        <w:t xml:space="preserve"> </w:t>
      </w:r>
      <w:r w:rsidRPr="00F11B25">
        <w:rPr>
          <w:rFonts w:ascii="Arial" w:hAnsi="Arial" w:cs="Arial"/>
          <w:b/>
          <w:sz w:val="24"/>
          <w:szCs w:val="28"/>
        </w:rPr>
        <w:t>Non moltiplicate i discorsi superbi,</w:t>
      </w:r>
      <w:r>
        <w:rPr>
          <w:rFonts w:ascii="Arial" w:hAnsi="Arial" w:cs="Arial"/>
          <w:b/>
          <w:sz w:val="24"/>
          <w:szCs w:val="28"/>
        </w:rPr>
        <w:t xml:space="preserve"> </w:t>
      </w:r>
      <w:r w:rsidRPr="00F11B25">
        <w:rPr>
          <w:rFonts w:ascii="Arial" w:hAnsi="Arial" w:cs="Arial"/>
          <w:b/>
          <w:sz w:val="24"/>
          <w:szCs w:val="28"/>
        </w:rPr>
        <w:t>dalla vostra bocca non esca arroganza,</w:t>
      </w:r>
      <w:r>
        <w:rPr>
          <w:rFonts w:ascii="Arial" w:hAnsi="Arial" w:cs="Arial"/>
          <w:b/>
          <w:sz w:val="24"/>
          <w:szCs w:val="28"/>
        </w:rPr>
        <w:t xml:space="preserve"> </w:t>
      </w:r>
      <w:r w:rsidRPr="00F11B25">
        <w:rPr>
          <w:rFonts w:ascii="Arial" w:hAnsi="Arial" w:cs="Arial"/>
          <w:b/>
          <w:sz w:val="24"/>
          <w:szCs w:val="28"/>
        </w:rPr>
        <w:t>perché il Signore è un Dio che sa tutto</w:t>
      </w:r>
      <w:r>
        <w:rPr>
          <w:rFonts w:ascii="Arial" w:hAnsi="Arial" w:cs="Arial"/>
          <w:b/>
          <w:sz w:val="24"/>
          <w:szCs w:val="28"/>
        </w:rPr>
        <w:t xml:space="preserve"> </w:t>
      </w:r>
      <w:r w:rsidRPr="00F11B25">
        <w:rPr>
          <w:rFonts w:ascii="Arial" w:hAnsi="Arial" w:cs="Arial"/>
          <w:b/>
          <w:sz w:val="24"/>
          <w:szCs w:val="28"/>
        </w:rPr>
        <w:t>e da lui sono ponderate le azioni.</w:t>
      </w:r>
      <w:r>
        <w:rPr>
          <w:rFonts w:ascii="Arial" w:hAnsi="Arial" w:cs="Arial"/>
          <w:b/>
          <w:sz w:val="24"/>
          <w:szCs w:val="28"/>
        </w:rPr>
        <w:t xml:space="preserve"> </w:t>
      </w:r>
      <w:r w:rsidRPr="00F11B25">
        <w:rPr>
          <w:rFonts w:ascii="Arial" w:hAnsi="Arial" w:cs="Arial"/>
          <w:b/>
          <w:sz w:val="24"/>
          <w:szCs w:val="28"/>
        </w:rPr>
        <w:t>L’arco dei forti s’è spezzato,</w:t>
      </w:r>
      <w:r>
        <w:rPr>
          <w:rFonts w:ascii="Arial" w:hAnsi="Arial" w:cs="Arial"/>
          <w:b/>
          <w:sz w:val="24"/>
          <w:szCs w:val="28"/>
        </w:rPr>
        <w:t xml:space="preserve"> </w:t>
      </w:r>
      <w:r w:rsidRPr="00F11B25">
        <w:rPr>
          <w:rFonts w:ascii="Arial" w:hAnsi="Arial" w:cs="Arial"/>
          <w:b/>
          <w:sz w:val="24"/>
          <w:szCs w:val="28"/>
        </w:rPr>
        <w:t>ma i deboli si sono rivestiti di vigore.</w:t>
      </w:r>
      <w:r>
        <w:rPr>
          <w:rFonts w:ascii="Arial" w:hAnsi="Arial" w:cs="Arial"/>
          <w:b/>
          <w:sz w:val="24"/>
          <w:szCs w:val="28"/>
        </w:rPr>
        <w:t xml:space="preserve"> </w:t>
      </w:r>
      <w:r w:rsidR="00664350" w:rsidRPr="00F11B25">
        <w:rPr>
          <w:rFonts w:ascii="Arial" w:hAnsi="Arial" w:cs="Arial"/>
          <w:b/>
          <w:sz w:val="24"/>
          <w:szCs w:val="28"/>
        </w:rPr>
        <w:t>I</w:t>
      </w:r>
      <w:r w:rsidRPr="00F11B25">
        <w:rPr>
          <w:rFonts w:ascii="Arial" w:hAnsi="Arial" w:cs="Arial"/>
          <w:b/>
          <w:sz w:val="24"/>
          <w:szCs w:val="28"/>
        </w:rPr>
        <w:t xml:space="preserve"> sazi si sono venduti per un pane,</w:t>
      </w:r>
      <w:r>
        <w:rPr>
          <w:rFonts w:ascii="Arial" w:hAnsi="Arial" w:cs="Arial"/>
          <w:b/>
          <w:sz w:val="24"/>
          <w:szCs w:val="28"/>
        </w:rPr>
        <w:t xml:space="preserve"> </w:t>
      </w:r>
      <w:r w:rsidRPr="00F11B25">
        <w:rPr>
          <w:rFonts w:ascii="Arial" w:hAnsi="Arial" w:cs="Arial"/>
          <w:b/>
          <w:sz w:val="24"/>
          <w:szCs w:val="28"/>
        </w:rPr>
        <w:t>hanno smesso di farlo gli affamati.</w:t>
      </w:r>
      <w:r>
        <w:rPr>
          <w:rFonts w:ascii="Arial" w:hAnsi="Arial" w:cs="Arial"/>
          <w:b/>
          <w:sz w:val="24"/>
          <w:szCs w:val="28"/>
        </w:rPr>
        <w:t xml:space="preserve"> </w:t>
      </w:r>
      <w:r w:rsidRPr="00F11B25">
        <w:rPr>
          <w:rFonts w:ascii="Arial" w:hAnsi="Arial" w:cs="Arial"/>
          <w:b/>
          <w:sz w:val="24"/>
          <w:szCs w:val="28"/>
        </w:rPr>
        <w:t>La sterile ha partorito sette volte</w:t>
      </w:r>
      <w:r>
        <w:rPr>
          <w:rFonts w:ascii="Arial" w:hAnsi="Arial" w:cs="Arial"/>
          <w:b/>
          <w:sz w:val="24"/>
          <w:szCs w:val="28"/>
        </w:rPr>
        <w:t xml:space="preserve"> </w:t>
      </w:r>
      <w:r w:rsidRPr="00F11B25">
        <w:rPr>
          <w:rFonts w:ascii="Arial" w:hAnsi="Arial" w:cs="Arial"/>
          <w:b/>
          <w:sz w:val="24"/>
          <w:szCs w:val="28"/>
        </w:rPr>
        <w:t>e la ricca di figli è sfiorita.</w:t>
      </w:r>
      <w:r>
        <w:rPr>
          <w:rFonts w:ascii="Arial" w:hAnsi="Arial" w:cs="Arial"/>
          <w:b/>
          <w:sz w:val="24"/>
          <w:szCs w:val="28"/>
        </w:rPr>
        <w:t xml:space="preserve"> </w:t>
      </w:r>
      <w:r w:rsidRPr="00F11B25">
        <w:rPr>
          <w:rFonts w:ascii="Arial" w:hAnsi="Arial" w:cs="Arial"/>
          <w:b/>
          <w:sz w:val="24"/>
          <w:szCs w:val="28"/>
        </w:rPr>
        <w:t>Il Signore fa morire e fa vivere,</w:t>
      </w:r>
      <w:r>
        <w:rPr>
          <w:rFonts w:ascii="Arial" w:hAnsi="Arial" w:cs="Arial"/>
          <w:b/>
          <w:sz w:val="24"/>
          <w:szCs w:val="28"/>
        </w:rPr>
        <w:t xml:space="preserve"> </w:t>
      </w:r>
      <w:r w:rsidRPr="00F11B25">
        <w:rPr>
          <w:rFonts w:ascii="Arial" w:hAnsi="Arial" w:cs="Arial"/>
          <w:b/>
          <w:sz w:val="24"/>
          <w:szCs w:val="28"/>
        </w:rPr>
        <w:t>scendere agli inferi e risalire.</w:t>
      </w:r>
      <w:r>
        <w:rPr>
          <w:rFonts w:ascii="Arial" w:hAnsi="Arial" w:cs="Arial"/>
          <w:b/>
          <w:sz w:val="24"/>
          <w:szCs w:val="28"/>
        </w:rPr>
        <w:t xml:space="preserve"> </w:t>
      </w:r>
      <w:r w:rsidRPr="00F11B25">
        <w:rPr>
          <w:rFonts w:ascii="Arial" w:hAnsi="Arial" w:cs="Arial"/>
          <w:b/>
          <w:sz w:val="24"/>
          <w:szCs w:val="28"/>
        </w:rPr>
        <w:t>Il Signore rende povero e arricchisce,</w:t>
      </w:r>
      <w:r>
        <w:rPr>
          <w:rFonts w:ascii="Arial" w:hAnsi="Arial" w:cs="Arial"/>
          <w:b/>
          <w:sz w:val="24"/>
          <w:szCs w:val="28"/>
        </w:rPr>
        <w:t xml:space="preserve"> </w:t>
      </w:r>
      <w:r w:rsidRPr="00F11B25">
        <w:rPr>
          <w:rFonts w:ascii="Arial" w:hAnsi="Arial" w:cs="Arial"/>
          <w:b/>
          <w:sz w:val="24"/>
          <w:szCs w:val="28"/>
        </w:rPr>
        <w:t>abbassa ed esalta.</w:t>
      </w:r>
      <w:r>
        <w:rPr>
          <w:rFonts w:ascii="Arial" w:hAnsi="Arial" w:cs="Arial"/>
          <w:b/>
          <w:sz w:val="24"/>
          <w:szCs w:val="28"/>
        </w:rPr>
        <w:t xml:space="preserve"> </w:t>
      </w:r>
      <w:r w:rsidRPr="00F11B25">
        <w:rPr>
          <w:rFonts w:ascii="Arial" w:hAnsi="Arial" w:cs="Arial"/>
          <w:b/>
          <w:sz w:val="24"/>
          <w:szCs w:val="28"/>
        </w:rPr>
        <w:t>Solleva dalla polvere il debole,</w:t>
      </w:r>
      <w:r>
        <w:rPr>
          <w:rFonts w:ascii="Arial" w:hAnsi="Arial" w:cs="Arial"/>
          <w:b/>
          <w:sz w:val="24"/>
          <w:szCs w:val="28"/>
        </w:rPr>
        <w:t xml:space="preserve"> </w:t>
      </w:r>
      <w:r w:rsidRPr="00F11B25">
        <w:rPr>
          <w:rFonts w:ascii="Arial" w:hAnsi="Arial" w:cs="Arial"/>
          <w:b/>
          <w:sz w:val="24"/>
          <w:szCs w:val="28"/>
        </w:rPr>
        <w:t xml:space="preserve"> dall’immondizia rialza il povero,</w:t>
      </w:r>
      <w:r>
        <w:rPr>
          <w:rFonts w:ascii="Arial" w:hAnsi="Arial" w:cs="Arial"/>
          <w:b/>
          <w:sz w:val="24"/>
          <w:szCs w:val="28"/>
        </w:rPr>
        <w:t xml:space="preserve"> </w:t>
      </w:r>
      <w:r w:rsidRPr="00F11B25">
        <w:rPr>
          <w:rFonts w:ascii="Arial" w:hAnsi="Arial" w:cs="Arial"/>
          <w:b/>
          <w:sz w:val="24"/>
          <w:szCs w:val="28"/>
        </w:rPr>
        <w:t>per farli sedere con i nobili</w:t>
      </w:r>
      <w:r>
        <w:rPr>
          <w:rFonts w:ascii="Arial" w:hAnsi="Arial" w:cs="Arial"/>
          <w:b/>
          <w:sz w:val="24"/>
          <w:szCs w:val="28"/>
        </w:rPr>
        <w:t xml:space="preserve"> </w:t>
      </w:r>
      <w:r w:rsidRPr="00F11B25">
        <w:rPr>
          <w:rFonts w:ascii="Arial" w:hAnsi="Arial" w:cs="Arial"/>
          <w:b/>
          <w:sz w:val="24"/>
          <w:szCs w:val="28"/>
        </w:rPr>
        <w:t>e assegnare loro un trono di gloria.</w:t>
      </w:r>
      <w:r>
        <w:rPr>
          <w:rFonts w:ascii="Arial" w:hAnsi="Arial" w:cs="Arial"/>
          <w:b/>
          <w:sz w:val="24"/>
          <w:szCs w:val="28"/>
        </w:rPr>
        <w:t xml:space="preserve"> </w:t>
      </w:r>
      <w:r w:rsidRPr="00F11B25">
        <w:rPr>
          <w:rFonts w:ascii="Arial" w:hAnsi="Arial" w:cs="Arial"/>
          <w:b/>
          <w:sz w:val="24"/>
          <w:szCs w:val="28"/>
        </w:rPr>
        <w:t>Perché al Signore appartengono i cardini della terra</w:t>
      </w:r>
      <w:r>
        <w:rPr>
          <w:rFonts w:ascii="Arial" w:hAnsi="Arial" w:cs="Arial"/>
          <w:b/>
          <w:sz w:val="24"/>
          <w:szCs w:val="28"/>
        </w:rPr>
        <w:t xml:space="preserve"> </w:t>
      </w:r>
      <w:r w:rsidRPr="00F11B25">
        <w:rPr>
          <w:rFonts w:ascii="Arial" w:hAnsi="Arial" w:cs="Arial"/>
          <w:b/>
          <w:sz w:val="24"/>
          <w:szCs w:val="28"/>
        </w:rPr>
        <w:t>e su di essi egli poggia il mondo.</w:t>
      </w:r>
      <w:r>
        <w:rPr>
          <w:rFonts w:ascii="Arial" w:hAnsi="Arial" w:cs="Arial"/>
          <w:b/>
          <w:sz w:val="24"/>
          <w:szCs w:val="28"/>
        </w:rPr>
        <w:t xml:space="preserve"> </w:t>
      </w:r>
      <w:r w:rsidRPr="00F11B25">
        <w:rPr>
          <w:rFonts w:ascii="Arial" w:hAnsi="Arial" w:cs="Arial"/>
          <w:b/>
          <w:sz w:val="24"/>
          <w:szCs w:val="28"/>
        </w:rPr>
        <w:t>Sui passi dei suoi fedeli egli veglia,</w:t>
      </w:r>
      <w:r>
        <w:rPr>
          <w:rFonts w:ascii="Arial" w:hAnsi="Arial" w:cs="Arial"/>
          <w:b/>
          <w:sz w:val="24"/>
          <w:szCs w:val="28"/>
        </w:rPr>
        <w:t xml:space="preserve"> </w:t>
      </w:r>
      <w:r w:rsidRPr="00F11B25">
        <w:rPr>
          <w:rFonts w:ascii="Arial" w:hAnsi="Arial" w:cs="Arial"/>
          <w:b/>
          <w:sz w:val="24"/>
          <w:szCs w:val="28"/>
        </w:rPr>
        <w:t>ma i malvagi tacciono nelle tenebre.</w:t>
      </w:r>
      <w:r>
        <w:rPr>
          <w:rFonts w:ascii="Arial" w:hAnsi="Arial" w:cs="Arial"/>
          <w:b/>
          <w:sz w:val="24"/>
          <w:szCs w:val="28"/>
        </w:rPr>
        <w:t xml:space="preserve"> </w:t>
      </w:r>
      <w:r w:rsidRPr="00F11B25">
        <w:rPr>
          <w:rFonts w:ascii="Arial" w:hAnsi="Arial" w:cs="Arial"/>
          <w:b/>
          <w:sz w:val="24"/>
          <w:szCs w:val="28"/>
        </w:rPr>
        <w:t>Poiché con la sua forza l’uomo non prevale.</w:t>
      </w:r>
      <w:r>
        <w:rPr>
          <w:rFonts w:ascii="Arial" w:hAnsi="Arial" w:cs="Arial"/>
          <w:b/>
          <w:sz w:val="24"/>
          <w:szCs w:val="28"/>
        </w:rPr>
        <w:t xml:space="preserve"> </w:t>
      </w:r>
      <w:r w:rsidRPr="00F11B25">
        <w:rPr>
          <w:rFonts w:ascii="Arial" w:hAnsi="Arial" w:cs="Arial"/>
          <w:b/>
          <w:sz w:val="24"/>
          <w:szCs w:val="28"/>
        </w:rPr>
        <w:t>Il Signore distruggerà i suoi avversari!</w:t>
      </w:r>
      <w:r>
        <w:rPr>
          <w:rFonts w:ascii="Arial" w:hAnsi="Arial" w:cs="Arial"/>
          <w:b/>
          <w:sz w:val="24"/>
          <w:szCs w:val="28"/>
        </w:rPr>
        <w:t xml:space="preserve"> </w:t>
      </w:r>
      <w:r w:rsidRPr="00F11B25">
        <w:rPr>
          <w:rFonts w:ascii="Arial" w:hAnsi="Arial" w:cs="Arial"/>
          <w:b/>
          <w:sz w:val="24"/>
          <w:szCs w:val="28"/>
        </w:rPr>
        <w:t>Contro di essi tuonerà dal cielo.</w:t>
      </w:r>
      <w:r>
        <w:rPr>
          <w:rFonts w:ascii="Arial" w:hAnsi="Arial" w:cs="Arial"/>
          <w:b/>
          <w:sz w:val="24"/>
          <w:szCs w:val="28"/>
        </w:rPr>
        <w:t xml:space="preserve"> </w:t>
      </w:r>
      <w:r w:rsidRPr="00F11B25">
        <w:rPr>
          <w:rFonts w:ascii="Arial" w:hAnsi="Arial" w:cs="Arial"/>
          <w:b/>
          <w:sz w:val="24"/>
          <w:szCs w:val="28"/>
        </w:rPr>
        <w:t>Il Signore giudicherà le estremità della terra;</w:t>
      </w:r>
      <w:r>
        <w:rPr>
          <w:rFonts w:ascii="Arial" w:hAnsi="Arial" w:cs="Arial"/>
          <w:b/>
          <w:sz w:val="24"/>
          <w:szCs w:val="28"/>
        </w:rPr>
        <w:t xml:space="preserve"> </w:t>
      </w:r>
      <w:r w:rsidRPr="00F11B25">
        <w:rPr>
          <w:rFonts w:ascii="Arial" w:hAnsi="Arial" w:cs="Arial"/>
          <w:b/>
          <w:sz w:val="24"/>
          <w:szCs w:val="28"/>
        </w:rPr>
        <w:t>darà forza al suo re,</w:t>
      </w:r>
      <w:r>
        <w:rPr>
          <w:rFonts w:ascii="Arial" w:hAnsi="Arial" w:cs="Arial"/>
          <w:b/>
          <w:sz w:val="24"/>
          <w:szCs w:val="28"/>
        </w:rPr>
        <w:t xml:space="preserve"> </w:t>
      </w:r>
      <w:r w:rsidRPr="00F11B25">
        <w:rPr>
          <w:rFonts w:ascii="Arial" w:hAnsi="Arial" w:cs="Arial"/>
          <w:b/>
          <w:sz w:val="24"/>
          <w:szCs w:val="28"/>
        </w:rPr>
        <w:t>innalzerà</w:t>
      </w:r>
      <w:r>
        <w:rPr>
          <w:rFonts w:ascii="Arial" w:hAnsi="Arial" w:cs="Arial"/>
          <w:b/>
          <w:sz w:val="24"/>
          <w:szCs w:val="28"/>
        </w:rPr>
        <w:t xml:space="preserve"> la potenza del suo consacrato» (1Sam 2,1-10). </w:t>
      </w:r>
      <w:r w:rsidR="009C4F2F">
        <w:rPr>
          <w:rFonts w:ascii="Arial" w:hAnsi="Arial" w:cs="Arial"/>
          <w:b/>
          <w:sz w:val="24"/>
          <w:szCs w:val="28"/>
        </w:rPr>
        <w:t xml:space="preserve"> </w:t>
      </w:r>
      <w:r>
        <w:rPr>
          <w:rFonts w:ascii="Arial" w:hAnsi="Arial" w:cs="Arial"/>
          <w:b/>
          <w:sz w:val="24"/>
          <w:szCs w:val="28"/>
        </w:rPr>
        <w:t xml:space="preserve">Anche la Vergine Maria canta l’opera che il Signore ha fatto per Lei: </w:t>
      </w:r>
      <w:r w:rsidRPr="00F11B25">
        <w:rPr>
          <w:rFonts w:ascii="Arial" w:hAnsi="Arial" w:cs="Arial"/>
          <w:b/>
          <w:sz w:val="24"/>
          <w:szCs w:val="28"/>
        </w:rPr>
        <w:t>«L’anima mia magnifica il Signore</w:t>
      </w:r>
      <w:r>
        <w:rPr>
          <w:rFonts w:ascii="Arial" w:hAnsi="Arial" w:cs="Arial"/>
          <w:b/>
          <w:sz w:val="24"/>
          <w:szCs w:val="28"/>
        </w:rPr>
        <w:t xml:space="preserve"> </w:t>
      </w:r>
      <w:r w:rsidRPr="00F11B25">
        <w:rPr>
          <w:rFonts w:ascii="Arial" w:hAnsi="Arial" w:cs="Arial"/>
          <w:b/>
          <w:sz w:val="24"/>
          <w:szCs w:val="28"/>
        </w:rPr>
        <w:t>e il mio spirito esulta in Dio, mio salvatore,</w:t>
      </w:r>
      <w:r>
        <w:rPr>
          <w:rFonts w:ascii="Arial" w:hAnsi="Arial" w:cs="Arial"/>
          <w:b/>
          <w:sz w:val="24"/>
          <w:szCs w:val="28"/>
        </w:rPr>
        <w:t xml:space="preserve"> </w:t>
      </w:r>
      <w:r w:rsidRPr="00F11B25">
        <w:rPr>
          <w:rFonts w:ascii="Arial" w:hAnsi="Arial" w:cs="Arial"/>
          <w:b/>
          <w:sz w:val="24"/>
          <w:szCs w:val="28"/>
        </w:rPr>
        <w:t>perché ha guardato l’umiltà della sua serva.</w:t>
      </w:r>
      <w:r>
        <w:rPr>
          <w:rFonts w:ascii="Arial" w:hAnsi="Arial" w:cs="Arial"/>
          <w:b/>
          <w:sz w:val="24"/>
          <w:szCs w:val="28"/>
        </w:rPr>
        <w:t xml:space="preserve"> </w:t>
      </w:r>
      <w:r w:rsidRPr="00F11B25">
        <w:rPr>
          <w:rFonts w:ascii="Arial" w:hAnsi="Arial" w:cs="Arial"/>
          <w:b/>
          <w:sz w:val="24"/>
          <w:szCs w:val="28"/>
        </w:rPr>
        <w:t>D’ora in poi tutte le generazioni mi chiameranno beata.</w:t>
      </w:r>
      <w:r>
        <w:rPr>
          <w:rFonts w:ascii="Arial" w:hAnsi="Arial" w:cs="Arial"/>
          <w:b/>
          <w:sz w:val="24"/>
          <w:szCs w:val="28"/>
        </w:rPr>
        <w:t xml:space="preserve"> </w:t>
      </w:r>
      <w:r w:rsidRPr="00F11B25">
        <w:rPr>
          <w:rFonts w:ascii="Arial" w:hAnsi="Arial" w:cs="Arial"/>
          <w:b/>
          <w:sz w:val="24"/>
          <w:szCs w:val="28"/>
        </w:rPr>
        <w:t>Grandi cose ha fatto per me l’Onnipotente</w:t>
      </w:r>
      <w:r w:rsidR="009C4F2F">
        <w:rPr>
          <w:rFonts w:ascii="Arial" w:hAnsi="Arial" w:cs="Arial"/>
          <w:b/>
          <w:sz w:val="24"/>
          <w:szCs w:val="28"/>
        </w:rPr>
        <w:t xml:space="preserve"> </w:t>
      </w:r>
      <w:r w:rsidRPr="00F11B25">
        <w:rPr>
          <w:rFonts w:ascii="Arial" w:hAnsi="Arial" w:cs="Arial"/>
          <w:b/>
          <w:sz w:val="24"/>
          <w:szCs w:val="28"/>
        </w:rPr>
        <w:t>e Santo è il suo nome;</w:t>
      </w:r>
      <w:r w:rsidR="009C4F2F">
        <w:rPr>
          <w:rFonts w:ascii="Arial" w:hAnsi="Arial" w:cs="Arial"/>
          <w:b/>
          <w:sz w:val="24"/>
          <w:szCs w:val="28"/>
        </w:rPr>
        <w:t xml:space="preserve"> </w:t>
      </w:r>
      <w:r w:rsidRPr="00F11B25">
        <w:rPr>
          <w:rFonts w:ascii="Arial" w:hAnsi="Arial" w:cs="Arial"/>
          <w:b/>
          <w:sz w:val="24"/>
          <w:szCs w:val="28"/>
        </w:rPr>
        <w:t>di generazione in generazione la sua misericordia</w:t>
      </w:r>
      <w:r w:rsidR="009C4F2F">
        <w:rPr>
          <w:rFonts w:ascii="Arial" w:hAnsi="Arial" w:cs="Arial"/>
          <w:b/>
          <w:sz w:val="24"/>
          <w:szCs w:val="28"/>
        </w:rPr>
        <w:t xml:space="preserve"> </w:t>
      </w:r>
      <w:r w:rsidRPr="00F11B25">
        <w:rPr>
          <w:rFonts w:ascii="Arial" w:hAnsi="Arial" w:cs="Arial"/>
          <w:b/>
          <w:sz w:val="24"/>
          <w:szCs w:val="28"/>
        </w:rPr>
        <w:t>per quelli che lo temono.</w:t>
      </w:r>
      <w:r w:rsidR="009C4F2F">
        <w:rPr>
          <w:rFonts w:ascii="Arial" w:hAnsi="Arial" w:cs="Arial"/>
          <w:b/>
          <w:sz w:val="24"/>
          <w:szCs w:val="28"/>
        </w:rPr>
        <w:t xml:space="preserve"> </w:t>
      </w:r>
      <w:r w:rsidRPr="00F11B25">
        <w:rPr>
          <w:rFonts w:ascii="Arial" w:hAnsi="Arial" w:cs="Arial"/>
          <w:b/>
          <w:sz w:val="24"/>
          <w:szCs w:val="28"/>
        </w:rPr>
        <w:t>Ha spiegato la potenza del suo braccio,</w:t>
      </w:r>
      <w:r w:rsidR="009C4F2F">
        <w:rPr>
          <w:rFonts w:ascii="Arial" w:hAnsi="Arial" w:cs="Arial"/>
          <w:b/>
          <w:sz w:val="24"/>
          <w:szCs w:val="28"/>
        </w:rPr>
        <w:t xml:space="preserve"> </w:t>
      </w:r>
      <w:r w:rsidRPr="00F11B25">
        <w:rPr>
          <w:rFonts w:ascii="Arial" w:hAnsi="Arial" w:cs="Arial"/>
          <w:b/>
          <w:sz w:val="24"/>
          <w:szCs w:val="28"/>
        </w:rPr>
        <w:t>ha disperso i superbi nei pensieri del loro cuore;</w:t>
      </w:r>
      <w:r w:rsidR="009C4F2F">
        <w:rPr>
          <w:rFonts w:ascii="Arial" w:hAnsi="Arial" w:cs="Arial"/>
          <w:b/>
          <w:sz w:val="24"/>
          <w:szCs w:val="28"/>
        </w:rPr>
        <w:t xml:space="preserve"> </w:t>
      </w:r>
      <w:r w:rsidRPr="00F11B25">
        <w:rPr>
          <w:rFonts w:ascii="Arial" w:hAnsi="Arial" w:cs="Arial"/>
          <w:b/>
          <w:sz w:val="24"/>
          <w:szCs w:val="28"/>
        </w:rPr>
        <w:t>ha rovesciato i potenti dai troni,</w:t>
      </w:r>
      <w:r w:rsidR="009C4F2F">
        <w:rPr>
          <w:rFonts w:ascii="Arial" w:hAnsi="Arial" w:cs="Arial"/>
          <w:b/>
          <w:sz w:val="24"/>
          <w:szCs w:val="28"/>
        </w:rPr>
        <w:t xml:space="preserve"> </w:t>
      </w:r>
      <w:r w:rsidRPr="00F11B25">
        <w:rPr>
          <w:rFonts w:ascii="Arial" w:hAnsi="Arial" w:cs="Arial"/>
          <w:b/>
          <w:sz w:val="24"/>
          <w:szCs w:val="28"/>
        </w:rPr>
        <w:t>ha innalzato gli umili;</w:t>
      </w:r>
      <w:r w:rsidR="009C4F2F">
        <w:rPr>
          <w:rFonts w:ascii="Arial" w:hAnsi="Arial" w:cs="Arial"/>
          <w:b/>
          <w:sz w:val="24"/>
          <w:szCs w:val="28"/>
        </w:rPr>
        <w:t xml:space="preserve"> </w:t>
      </w:r>
      <w:r w:rsidRPr="00F11B25">
        <w:rPr>
          <w:rFonts w:ascii="Arial" w:hAnsi="Arial" w:cs="Arial"/>
          <w:b/>
          <w:sz w:val="24"/>
          <w:szCs w:val="28"/>
        </w:rPr>
        <w:t>ha ricolmato di beni gli affamati,</w:t>
      </w:r>
      <w:r w:rsidR="009C4F2F">
        <w:rPr>
          <w:rFonts w:ascii="Arial" w:hAnsi="Arial" w:cs="Arial"/>
          <w:b/>
          <w:sz w:val="24"/>
          <w:szCs w:val="28"/>
        </w:rPr>
        <w:t xml:space="preserve"> </w:t>
      </w:r>
      <w:r w:rsidRPr="00F11B25">
        <w:rPr>
          <w:rFonts w:ascii="Arial" w:hAnsi="Arial" w:cs="Arial"/>
          <w:b/>
          <w:sz w:val="24"/>
          <w:szCs w:val="28"/>
        </w:rPr>
        <w:t>ha rimandato i ricchi a mani vuote.</w:t>
      </w:r>
      <w:r w:rsidR="009C4F2F">
        <w:rPr>
          <w:rFonts w:ascii="Arial" w:hAnsi="Arial" w:cs="Arial"/>
          <w:b/>
          <w:sz w:val="24"/>
          <w:szCs w:val="28"/>
        </w:rPr>
        <w:t xml:space="preserve"> </w:t>
      </w:r>
      <w:r w:rsidRPr="00F11B25">
        <w:rPr>
          <w:rFonts w:ascii="Arial" w:hAnsi="Arial" w:cs="Arial"/>
          <w:b/>
          <w:sz w:val="24"/>
          <w:szCs w:val="28"/>
        </w:rPr>
        <w:t>Ha soccorso Israele, suo servo,</w:t>
      </w:r>
      <w:r w:rsidR="009C4F2F">
        <w:rPr>
          <w:rFonts w:ascii="Arial" w:hAnsi="Arial" w:cs="Arial"/>
          <w:b/>
          <w:sz w:val="24"/>
          <w:szCs w:val="28"/>
        </w:rPr>
        <w:t xml:space="preserve"> </w:t>
      </w:r>
      <w:r w:rsidRPr="00F11B25">
        <w:rPr>
          <w:rFonts w:ascii="Arial" w:hAnsi="Arial" w:cs="Arial"/>
          <w:b/>
          <w:sz w:val="24"/>
          <w:szCs w:val="28"/>
        </w:rPr>
        <w:t>ricordandosi della sua misericordia,</w:t>
      </w:r>
      <w:r w:rsidR="009C4F2F">
        <w:rPr>
          <w:rFonts w:ascii="Arial" w:hAnsi="Arial" w:cs="Arial"/>
          <w:b/>
          <w:sz w:val="24"/>
          <w:szCs w:val="28"/>
        </w:rPr>
        <w:t xml:space="preserve"> </w:t>
      </w:r>
      <w:r w:rsidRPr="00F11B25">
        <w:rPr>
          <w:rFonts w:ascii="Arial" w:hAnsi="Arial" w:cs="Arial"/>
          <w:b/>
          <w:sz w:val="24"/>
          <w:szCs w:val="28"/>
        </w:rPr>
        <w:t>come aveva detto ai nostri padri,</w:t>
      </w:r>
      <w:r w:rsidR="009C4F2F">
        <w:rPr>
          <w:rFonts w:ascii="Arial" w:hAnsi="Arial" w:cs="Arial"/>
          <w:b/>
          <w:sz w:val="24"/>
          <w:szCs w:val="28"/>
        </w:rPr>
        <w:t xml:space="preserve"> </w:t>
      </w:r>
      <w:r w:rsidRPr="00F11B25">
        <w:rPr>
          <w:rFonts w:ascii="Arial" w:hAnsi="Arial" w:cs="Arial"/>
          <w:b/>
          <w:sz w:val="24"/>
          <w:szCs w:val="28"/>
        </w:rPr>
        <w:t xml:space="preserve">per Abramo e </w:t>
      </w:r>
      <w:r>
        <w:rPr>
          <w:rFonts w:ascii="Arial" w:hAnsi="Arial" w:cs="Arial"/>
          <w:b/>
          <w:sz w:val="24"/>
          <w:szCs w:val="28"/>
        </w:rPr>
        <w:t xml:space="preserve">la sua discendenza, per sempre» (Lc 1,46-55).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C45BBF">
        <w:rPr>
          <w:rFonts w:ascii="Arial" w:hAnsi="Arial" w:cs="Arial"/>
          <w:b/>
          <w:sz w:val="28"/>
          <w:szCs w:val="28"/>
        </w:rPr>
        <w:t>At 14,19-28</w:t>
      </w:r>
    </w:p>
    <w:p w:rsidR="00070E64" w:rsidRPr="0029439C" w:rsidRDefault="0029439C" w:rsidP="00C45BBF">
      <w:pPr>
        <w:jc w:val="both"/>
        <w:rPr>
          <w:rFonts w:ascii="Arial" w:hAnsi="Arial" w:cs="Arial"/>
          <w:b/>
          <w:sz w:val="24"/>
          <w:szCs w:val="28"/>
        </w:rPr>
      </w:pPr>
      <w:r w:rsidRPr="0029439C">
        <w:rPr>
          <w:rFonts w:ascii="Arial" w:hAnsi="Arial" w:cs="Arial"/>
          <w:b/>
          <w:sz w:val="24"/>
          <w:szCs w:val="28"/>
        </w:rPr>
        <w:t>Ma</w:t>
      </w:r>
      <w:r w:rsidR="00C45BBF" w:rsidRPr="0029439C">
        <w:rPr>
          <w:rFonts w:ascii="Arial" w:hAnsi="Arial" w:cs="Arial"/>
          <w:b/>
          <w:sz w:val="24"/>
          <w:szCs w:val="28"/>
        </w:rPr>
        <w:t xml:space="preserve"> giunsero da Antiòchia e da Icònio alcuni Giudei, i quali persuasero la folla. Essi lapidarono Paolo e lo trascinarono fuori della città, credendolo morto. </w:t>
      </w:r>
      <w:r w:rsidRPr="0029439C">
        <w:rPr>
          <w:rFonts w:ascii="Arial" w:hAnsi="Arial" w:cs="Arial"/>
          <w:b/>
          <w:sz w:val="24"/>
          <w:szCs w:val="28"/>
        </w:rPr>
        <w:t>Allora</w:t>
      </w:r>
      <w:r w:rsidR="00C45BBF" w:rsidRPr="0029439C">
        <w:rPr>
          <w:rFonts w:ascii="Arial" w:hAnsi="Arial" w:cs="Arial"/>
          <w:b/>
          <w:sz w:val="24"/>
          <w:szCs w:val="28"/>
        </w:rPr>
        <w:t xml:space="preserve"> gli si fecero attorno i discepoli ed egli si alzò ed entrò in città. Il giorno dopo partì con Bàrnaba alla volta di Derbe.</w:t>
      </w:r>
      <w:r w:rsidR="00EC5AA7" w:rsidRPr="0029439C">
        <w:rPr>
          <w:rFonts w:ascii="Arial" w:hAnsi="Arial" w:cs="Arial"/>
          <w:b/>
          <w:sz w:val="24"/>
          <w:szCs w:val="28"/>
        </w:rPr>
        <w:t xml:space="preserve"> </w:t>
      </w:r>
      <w:r w:rsidRPr="0029439C">
        <w:rPr>
          <w:rFonts w:ascii="Arial" w:hAnsi="Arial" w:cs="Arial"/>
          <w:b/>
          <w:sz w:val="24"/>
          <w:szCs w:val="28"/>
        </w:rPr>
        <w:t>Dopo</w:t>
      </w:r>
      <w:r w:rsidR="00C45BBF" w:rsidRPr="0029439C">
        <w:rPr>
          <w:rFonts w:ascii="Arial" w:hAnsi="Arial" w:cs="Arial"/>
          <w:b/>
          <w:sz w:val="24"/>
          <w:szCs w:val="28"/>
        </w:rPr>
        <w:t xml:space="preserve"> aver </w:t>
      </w:r>
      <w:r w:rsidR="00C45BBF" w:rsidRPr="0029439C">
        <w:rPr>
          <w:rFonts w:ascii="Arial" w:hAnsi="Arial" w:cs="Arial"/>
          <w:b/>
          <w:sz w:val="24"/>
          <w:szCs w:val="28"/>
        </w:rPr>
        <w:lastRenderedPageBreak/>
        <w:t xml:space="preserve">annunciato il Vangelo a quella città e aver fatto un numero considerevole di discepoli, ritornarono a Listra, Icònio e Antiòchia, </w:t>
      </w:r>
      <w:r w:rsidRPr="0029439C">
        <w:rPr>
          <w:rFonts w:ascii="Arial" w:hAnsi="Arial" w:cs="Arial"/>
          <w:b/>
          <w:sz w:val="24"/>
          <w:szCs w:val="28"/>
        </w:rPr>
        <w:t>confermando</w:t>
      </w:r>
      <w:r w:rsidR="00C45BBF" w:rsidRPr="0029439C">
        <w:rPr>
          <w:rFonts w:ascii="Arial" w:hAnsi="Arial" w:cs="Arial"/>
          <w:b/>
          <w:sz w:val="24"/>
          <w:szCs w:val="28"/>
        </w:rPr>
        <w:t xml:space="preserve"> i discepoli ed esortandoli a restare saldi nella fede «perché – dicevano – dobbiamo entrare nel regno di Dio attraverso molte tribolazioni». </w:t>
      </w:r>
      <w:r w:rsidRPr="0029439C">
        <w:rPr>
          <w:rFonts w:ascii="Arial" w:hAnsi="Arial" w:cs="Arial"/>
          <w:b/>
          <w:sz w:val="24"/>
          <w:szCs w:val="28"/>
        </w:rPr>
        <w:t>Designarono</w:t>
      </w:r>
      <w:r w:rsidR="00C45BBF" w:rsidRPr="0029439C">
        <w:rPr>
          <w:rFonts w:ascii="Arial" w:hAnsi="Arial" w:cs="Arial"/>
          <w:b/>
          <w:sz w:val="24"/>
          <w:szCs w:val="28"/>
        </w:rPr>
        <w:t xml:space="preserve"> quindi per loro in ogni Chiesa alcuni anziani e, dopo avere pregato e digiunato, li affidarono al Signore, nel quale avevano creduto. </w:t>
      </w:r>
      <w:r w:rsidRPr="0029439C">
        <w:rPr>
          <w:rFonts w:ascii="Arial" w:hAnsi="Arial" w:cs="Arial"/>
          <w:b/>
          <w:sz w:val="24"/>
          <w:szCs w:val="28"/>
        </w:rPr>
        <w:t>Attraversata</w:t>
      </w:r>
      <w:r w:rsidR="00C45BBF" w:rsidRPr="0029439C">
        <w:rPr>
          <w:rFonts w:ascii="Arial" w:hAnsi="Arial" w:cs="Arial"/>
          <w:b/>
          <w:sz w:val="24"/>
          <w:szCs w:val="28"/>
        </w:rPr>
        <w:t xml:space="preserve"> poi la Pisìdia, raggiunsero la Panfìlia </w:t>
      </w:r>
      <w:r w:rsidRPr="0029439C">
        <w:rPr>
          <w:rFonts w:ascii="Arial" w:hAnsi="Arial" w:cs="Arial"/>
          <w:b/>
          <w:sz w:val="24"/>
          <w:szCs w:val="28"/>
        </w:rPr>
        <w:t>e</w:t>
      </w:r>
      <w:r w:rsidR="00C45BBF" w:rsidRPr="0029439C">
        <w:rPr>
          <w:rFonts w:ascii="Arial" w:hAnsi="Arial" w:cs="Arial"/>
          <w:b/>
          <w:sz w:val="24"/>
          <w:szCs w:val="28"/>
        </w:rPr>
        <w:t xml:space="preserve">, dopo avere proclamato la Parola a Perge, scesero ad Attàlia; </w:t>
      </w:r>
      <w:r w:rsidRPr="0029439C">
        <w:rPr>
          <w:rFonts w:ascii="Arial" w:hAnsi="Arial" w:cs="Arial"/>
          <w:b/>
          <w:sz w:val="24"/>
          <w:szCs w:val="28"/>
        </w:rPr>
        <w:t>di</w:t>
      </w:r>
      <w:r w:rsidR="00C45BBF" w:rsidRPr="0029439C">
        <w:rPr>
          <w:rFonts w:ascii="Arial" w:hAnsi="Arial" w:cs="Arial"/>
          <w:b/>
          <w:sz w:val="24"/>
          <w:szCs w:val="28"/>
        </w:rPr>
        <w:t xml:space="preserve"> qui fecero vela per Antiòchia, là dove erano stati affidati alla grazia di Dio per l’opera che avevano compiuto.</w:t>
      </w:r>
      <w:r w:rsidR="00EC5AA7" w:rsidRPr="0029439C">
        <w:rPr>
          <w:rFonts w:ascii="Arial" w:hAnsi="Arial" w:cs="Arial"/>
          <w:b/>
          <w:sz w:val="24"/>
          <w:szCs w:val="28"/>
        </w:rPr>
        <w:t xml:space="preserve"> </w:t>
      </w:r>
      <w:r w:rsidRPr="0029439C">
        <w:rPr>
          <w:rFonts w:ascii="Arial" w:hAnsi="Arial" w:cs="Arial"/>
          <w:b/>
          <w:sz w:val="24"/>
          <w:szCs w:val="28"/>
        </w:rPr>
        <w:t>Appena</w:t>
      </w:r>
      <w:r w:rsidR="00C45BBF" w:rsidRPr="0029439C">
        <w:rPr>
          <w:rFonts w:ascii="Arial" w:hAnsi="Arial" w:cs="Arial"/>
          <w:b/>
          <w:sz w:val="24"/>
          <w:szCs w:val="28"/>
        </w:rPr>
        <w:t xml:space="preserve"> arrivati, riunirono la Chiesa e riferirono tutto quello che Dio aveva fatto per mezzo loro e come avesse aperto ai pagani la porta della fede. </w:t>
      </w:r>
      <w:r w:rsidRPr="0029439C">
        <w:rPr>
          <w:rFonts w:ascii="Arial" w:hAnsi="Arial" w:cs="Arial"/>
          <w:b/>
          <w:sz w:val="24"/>
          <w:szCs w:val="28"/>
        </w:rPr>
        <w:t>E</w:t>
      </w:r>
      <w:r w:rsidR="00C45BBF" w:rsidRPr="0029439C">
        <w:rPr>
          <w:rFonts w:ascii="Arial" w:hAnsi="Arial" w:cs="Arial"/>
          <w:b/>
          <w:sz w:val="24"/>
          <w:szCs w:val="28"/>
        </w:rPr>
        <w:t xml:space="preserve"> si fermarono per non poco tempo insieme ai discepoli.</w:t>
      </w:r>
    </w:p>
    <w:p w:rsidR="009C4F2F" w:rsidRPr="0029439C" w:rsidRDefault="009C4F2F" w:rsidP="009C4F2F">
      <w:pPr>
        <w:jc w:val="both"/>
        <w:rPr>
          <w:rFonts w:ascii="Arial" w:hAnsi="Arial" w:cs="Arial"/>
          <w:b/>
          <w:sz w:val="24"/>
          <w:szCs w:val="28"/>
        </w:rPr>
      </w:pPr>
      <w:r>
        <w:rPr>
          <w:rFonts w:ascii="Arial" w:hAnsi="Arial" w:cs="Arial"/>
          <w:b/>
          <w:sz w:val="24"/>
          <w:szCs w:val="28"/>
        </w:rPr>
        <w:t xml:space="preserve">Nel cielo si canta per l’eternità ciò che il </w:t>
      </w:r>
      <w:r w:rsidR="00032BB2">
        <w:rPr>
          <w:rFonts w:ascii="Arial" w:hAnsi="Arial" w:cs="Arial"/>
          <w:b/>
          <w:sz w:val="24"/>
          <w:szCs w:val="28"/>
        </w:rPr>
        <w:t xml:space="preserve">Padre </w:t>
      </w:r>
      <w:r>
        <w:rPr>
          <w:rFonts w:ascii="Arial" w:hAnsi="Arial" w:cs="Arial"/>
          <w:b/>
          <w:sz w:val="24"/>
          <w:szCs w:val="28"/>
        </w:rPr>
        <w:t>ha fatto per Cristo Gesù: “</w:t>
      </w:r>
      <w:r w:rsidRPr="009C4F2F">
        <w:rPr>
          <w:rFonts w:ascii="Arial" w:hAnsi="Arial" w:cs="Arial"/>
          <w:b/>
          <w:sz w:val="24"/>
          <w:szCs w:val="28"/>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r>
        <w:rPr>
          <w:rFonts w:ascii="Arial" w:hAnsi="Arial" w:cs="Arial"/>
          <w:b/>
          <w:sz w:val="24"/>
          <w:szCs w:val="28"/>
        </w:rPr>
        <w:t xml:space="preserve"> </w:t>
      </w:r>
      <w:r w:rsidRPr="009C4F2F">
        <w:rPr>
          <w:rFonts w:ascii="Arial" w:hAnsi="Arial" w:cs="Arial"/>
          <w:b/>
          <w:sz w:val="24"/>
          <w:szCs w:val="28"/>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Pr>
          <w:rFonts w:ascii="Arial" w:hAnsi="Arial" w:cs="Arial"/>
          <w:b/>
          <w:sz w:val="24"/>
          <w:szCs w:val="28"/>
        </w:rPr>
        <w:t xml:space="preserve"> </w:t>
      </w:r>
      <w:r w:rsidRPr="009C4F2F">
        <w:rPr>
          <w:rFonts w:ascii="Arial" w:hAnsi="Arial" w:cs="Arial"/>
          <w:b/>
          <w:sz w:val="24"/>
          <w:szCs w:val="28"/>
        </w:rPr>
        <w:t>«Tu sei degno di prendere il libro</w:t>
      </w:r>
      <w:r>
        <w:rPr>
          <w:rFonts w:ascii="Arial" w:hAnsi="Arial" w:cs="Arial"/>
          <w:b/>
          <w:sz w:val="24"/>
          <w:szCs w:val="28"/>
        </w:rPr>
        <w:t xml:space="preserve"> </w:t>
      </w:r>
      <w:r w:rsidRPr="009C4F2F">
        <w:rPr>
          <w:rFonts w:ascii="Arial" w:hAnsi="Arial" w:cs="Arial"/>
          <w:b/>
          <w:sz w:val="24"/>
          <w:szCs w:val="28"/>
        </w:rPr>
        <w:t>e di aprirne i sigilli,</w:t>
      </w:r>
      <w:r>
        <w:rPr>
          <w:rFonts w:ascii="Arial" w:hAnsi="Arial" w:cs="Arial"/>
          <w:b/>
          <w:sz w:val="24"/>
          <w:szCs w:val="28"/>
        </w:rPr>
        <w:t xml:space="preserve"> </w:t>
      </w:r>
      <w:r w:rsidRPr="009C4F2F">
        <w:rPr>
          <w:rFonts w:ascii="Arial" w:hAnsi="Arial" w:cs="Arial"/>
          <w:b/>
          <w:sz w:val="24"/>
          <w:szCs w:val="28"/>
        </w:rPr>
        <w:t>perché sei stato immolato</w:t>
      </w:r>
      <w:r>
        <w:rPr>
          <w:rFonts w:ascii="Arial" w:hAnsi="Arial" w:cs="Arial"/>
          <w:b/>
          <w:sz w:val="24"/>
          <w:szCs w:val="28"/>
        </w:rPr>
        <w:t xml:space="preserve"> </w:t>
      </w:r>
      <w:r w:rsidRPr="009C4F2F">
        <w:rPr>
          <w:rFonts w:ascii="Arial" w:hAnsi="Arial" w:cs="Arial"/>
          <w:b/>
          <w:sz w:val="24"/>
          <w:szCs w:val="28"/>
        </w:rPr>
        <w:t>e hai riscattato per Dio, con il tuo sangue,</w:t>
      </w:r>
      <w:r>
        <w:rPr>
          <w:rFonts w:ascii="Arial" w:hAnsi="Arial" w:cs="Arial"/>
          <w:b/>
          <w:sz w:val="24"/>
          <w:szCs w:val="28"/>
        </w:rPr>
        <w:t xml:space="preserve"> </w:t>
      </w:r>
      <w:r w:rsidRPr="009C4F2F">
        <w:rPr>
          <w:rFonts w:ascii="Arial" w:hAnsi="Arial" w:cs="Arial"/>
          <w:b/>
          <w:sz w:val="24"/>
          <w:szCs w:val="28"/>
        </w:rPr>
        <w:t>uomini di ogni tribù, lingua, popolo e nazione,</w:t>
      </w:r>
      <w:r>
        <w:rPr>
          <w:rFonts w:ascii="Arial" w:hAnsi="Arial" w:cs="Arial"/>
          <w:b/>
          <w:sz w:val="24"/>
          <w:szCs w:val="28"/>
        </w:rPr>
        <w:t xml:space="preserve"> </w:t>
      </w:r>
      <w:r w:rsidRPr="009C4F2F">
        <w:rPr>
          <w:rFonts w:ascii="Arial" w:hAnsi="Arial" w:cs="Arial"/>
          <w:b/>
          <w:sz w:val="24"/>
          <w:szCs w:val="28"/>
        </w:rPr>
        <w:t>e hai fatto di loro, per il nostro Dio,</w:t>
      </w:r>
      <w:r>
        <w:rPr>
          <w:rFonts w:ascii="Arial" w:hAnsi="Arial" w:cs="Arial"/>
          <w:b/>
          <w:sz w:val="24"/>
          <w:szCs w:val="28"/>
        </w:rPr>
        <w:t xml:space="preserve"> </w:t>
      </w:r>
      <w:r w:rsidRPr="009C4F2F">
        <w:rPr>
          <w:rFonts w:ascii="Arial" w:hAnsi="Arial" w:cs="Arial"/>
          <w:b/>
          <w:sz w:val="24"/>
          <w:szCs w:val="28"/>
        </w:rPr>
        <w:t>un regno e sacerdoti,</w:t>
      </w:r>
      <w:r>
        <w:rPr>
          <w:rFonts w:ascii="Arial" w:hAnsi="Arial" w:cs="Arial"/>
          <w:b/>
          <w:sz w:val="24"/>
          <w:szCs w:val="28"/>
        </w:rPr>
        <w:t xml:space="preserve"> </w:t>
      </w:r>
      <w:r w:rsidRPr="009C4F2F">
        <w:rPr>
          <w:rFonts w:ascii="Arial" w:hAnsi="Arial" w:cs="Arial"/>
          <w:b/>
          <w:sz w:val="24"/>
          <w:szCs w:val="28"/>
        </w:rPr>
        <w:t>e regneranno sopra la terra».</w:t>
      </w:r>
      <w:r>
        <w:rPr>
          <w:rFonts w:ascii="Arial" w:hAnsi="Arial" w:cs="Arial"/>
          <w:b/>
          <w:sz w:val="24"/>
          <w:szCs w:val="28"/>
        </w:rPr>
        <w:t xml:space="preserve"> </w:t>
      </w:r>
      <w:r w:rsidRPr="009C4F2F">
        <w:rPr>
          <w:rFonts w:ascii="Arial" w:hAnsi="Arial" w:cs="Arial"/>
          <w:b/>
          <w:sz w:val="24"/>
          <w:szCs w:val="28"/>
        </w:rPr>
        <w:t>E vidi, e udii voci di molti angeli attorno al trono e agli esseri viventi e agli anziani. Il loro numero era miriadi di miriadi e migliaia di migliaia e dicevano a gran voce:</w:t>
      </w:r>
      <w:r>
        <w:rPr>
          <w:rFonts w:ascii="Arial" w:hAnsi="Arial" w:cs="Arial"/>
          <w:b/>
          <w:sz w:val="24"/>
          <w:szCs w:val="28"/>
        </w:rPr>
        <w:t xml:space="preserve"> </w:t>
      </w:r>
      <w:r w:rsidRPr="009C4F2F">
        <w:rPr>
          <w:rFonts w:ascii="Arial" w:hAnsi="Arial" w:cs="Arial"/>
          <w:b/>
          <w:sz w:val="24"/>
          <w:szCs w:val="28"/>
        </w:rPr>
        <w:t>«L’Agnello, che è stato immolato,</w:t>
      </w:r>
      <w:r>
        <w:rPr>
          <w:rFonts w:ascii="Arial" w:hAnsi="Arial" w:cs="Arial"/>
          <w:b/>
          <w:sz w:val="24"/>
          <w:szCs w:val="28"/>
        </w:rPr>
        <w:t xml:space="preserve"> </w:t>
      </w:r>
      <w:r w:rsidRPr="009C4F2F">
        <w:rPr>
          <w:rFonts w:ascii="Arial" w:hAnsi="Arial" w:cs="Arial"/>
          <w:b/>
          <w:sz w:val="24"/>
          <w:szCs w:val="28"/>
        </w:rPr>
        <w:t>è degno di ricevere potenza e ricchezza,</w:t>
      </w:r>
      <w:r>
        <w:rPr>
          <w:rFonts w:ascii="Arial" w:hAnsi="Arial" w:cs="Arial"/>
          <w:b/>
          <w:sz w:val="24"/>
          <w:szCs w:val="28"/>
        </w:rPr>
        <w:t xml:space="preserve"> </w:t>
      </w:r>
      <w:r w:rsidRPr="009C4F2F">
        <w:rPr>
          <w:rFonts w:ascii="Arial" w:hAnsi="Arial" w:cs="Arial"/>
          <w:b/>
          <w:sz w:val="24"/>
          <w:szCs w:val="28"/>
        </w:rPr>
        <w:t>sapienza e forza,</w:t>
      </w:r>
      <w:r>
        <w:rPr>
          <w:rFonts w:ascii="Arial" w:hAnsi="Arial" w:cs="Arial"/>
          <w:b/>
          <w:sz w:val="24"/>
          <w:szCs w:val="28"/>
        </w:rPr>
        <w:t xml:space="preserve"> </w:t>
      </w:r>
      <w:r w:rsidRPr="009C4F2F">
        <w:rPr>
          <w:rFonts w:ascii="Arial" w:hAnsi="Arial" w:cs="Arial"/>
          <w:b/>
          <w:sz w:val="24"/>
          <w:szCs w:val="28"/>
        </w:rPr>
        <w:t>onore, gloria e benedizione».</w:t>
      </w:r>
      <w:r>
        <w:rPr>
          <w:rFonts w:ascii="Arial" w:hAnsi="Arial" w:cs="Arial"/>
          <w:b/>
          <w:sz w:val="24"/>
          <w:szCs w:val="28"/>
        </w:rPr>
        <w:t xml:space="preserve"> </w:t>
      </w:r>
      <w:r w:rsidRPr="009C4F2F">
        <w:rPr>
          <w:rFonts w:ascii="Arial" w:hAnsi="Arial" w:cs="Arial"/>
          <w:b/>
          <w:sz w:val="24"/>
          <w:szCs w:val="28"/>
        </w:rPr>
        <w:t>Tutte le creature nel cielo e sulla terra, sotto terra e nel mare, e tutti gli esseri che vi si trovavano, udii che dicevano:</w:t>
      </w:r>
      <w:r>
        <w:rPr>
          <w:rFonts w:ascii="Arial" w:hAnsi="Arial" w:cs="Arial"/>
          <w:b/>
          <w:sz w:val="24"/>
          <w:szCs w:val="28"/>
        </w:rPr>
        <w:t xml:space="preserve"> </w:t>
      </w:r>
      <w:r w:rsidRPr="009C4F2F">
        <w:rPr>
          <w:rFonts w:ascii="Arial" w:hAnsi="Arial" w:cs="Arial"/>
          <w:b/>
          <w:sz w:val="24"/>
          <w:szCs w:val="28"/>
        </w:rPr>
        <w:t>«A Colui che siede sul trono e all’Agnello</w:t>
      </w:r>
      <w:r>
        <w:rPr>
          <w:rFonts w:ascii="Arial" w:hAnsi="Arial" w:cs="Arial"/>
          <w:b/>
          <w:sz w:val="24"/>
          <w:szCs w:val="28"/>
        </w:rPr>
        <w:t xml:space="preserve"> </w:t>
      </w:r>
      <w:r w:rsidRPr="009C4F2F">
        <w:rPr>
          <w:rFonts w:ascii="Arial" w:hAnsi="Arial" w:cs="Arial"/>
          <w:b/>
          <w:sz w:val="24"/>
          <w:szCs w:val="28"/>
        </w:rPr>
        <w:t>lode, onore, gloria e potenza,</w:t>
      </w:r>
      <w:r>
        <w:rPr>
          <w:rFonts w:ascii="Arial" w:hAnsi="Arial" w:cs="Arial"/>
          <w:b/>
          <w:sz w:val="24"/>
          <w:szCs w:val="28"/>
        </w:rPr>
        <w:t xml:space="preserve"> </w:t>
      </w:r>
      <w:r w:rsidRPr="009C4F2F">
        <w:rPr>
          <w:rFonts w:ascii="Arial" w:hAnsi="Arial" w:cs="Arial"/>
          <w:b/>
          <w:sz w:val="24"/>
          <w:szCs w:val="28"/>
        </w:rPr>
        <w:t>nei secoli dei secoli».</w:t>
      </w:r>
      <w:r>
        <w:rPr>
          <w:rFonts w:ascii="Arial" w:hAnsi="Arial" w:cs="Arial"/>
          <w:b/>
          <w:sz w:val="24"/>
          <w:szCs w:val="28"/>
        </w:rPr>
        <w:t xml:space="preserve"> </w:t>
      </w:r>
      <w:r w:rsidRPr="009C4F2F">
        <w:rPr>
          <w:rFonts w:ascii="Arial" w:hAnsi="Arial" w:cs="Arial"/>
          <w:b/>
          <w:sz w:val="24"/>
          <w:szCs w:val="28"/>
        </w:rPr>
        <w:t xml:space="preserve">E i quattro esseri viventi dicevano: «Amen». E gli anziani </w:t>
      </w:r>
      <w:r>
        <w:rPr>
          <w:rFonts w:ascii="Arial" w:hAnsi="Arial" w:cs="Arial"/>
          <w:b/>
          <w:sz w:val="24"/>
          <w:szCs w:val="28"/>
        </w:rPr>
        <w:t xml:space="preserve">si prostrarono in adorazione (Ap 5,1-14). Cantare le opere di Dio sempre rafforza la fede di quanti credono in lui.  Un discepolo di Gesù che non canta le opere che Dio ha compiuto, non crea fede. </w:t>
      </w:r>
    </w:p>
    <w:p w:rsidR="00C45BBF" w:rsidRPr="000C4762" w:rsidRDefault="0051530A" w:rsidP="0051530A">
      <w:pPr>
        <w:jc w:val="both"/>
        <w:rPr>
          <w:rFonts w:ascii="Arial" w:hAnsi="Arial" w:cs="Arial"/>
          <w:b/>
          <w:sz w:val="28"/>
        </w:rPr>
      </w:pPr>
      <w:r>
        <w:rPr>
          <w:rFonts w:ascii="Arial" w:hAnsi="Arial" w:cs="Arial"/>
          <w:b/>
          <w:sz w:val="28"/>
        </w:rPr>
        <w:lastRenderedPageBreak/>
        <w:t>L</w:t>
      </w:r>
      <w:bookmarkStart w:id="0" w:name="_GoBack"/>
      <w:bookmarkEnd w:id="0"/>
      <w:r>
        <w:rPr>
          <w:rFonts w:ascii="Arial" w:hAnsi="Arial" w:cs="Arial"/>
          <w:b/>
          <w:sz w:val="28"/>
        </w:rPr>
        <w:t>ETTURA DEL VANGELO</w:t>
      </w:r>
    </w:p>
    <w:p w:rsidR="002868D8" w:rsidRDefault="002868D8" w:rsidP="002868D8">
      <w:pPr>
        <w:jc w:val="both"/>
        <w:rPr>
          <w:rFonts w:ascii="Arial" w:hAnsi="Arial" w:cs="Arial"/>
          <w:b/>
          <w:sz w:val="28"/>
          <w:szCs w:val="28"/>
        </w:rPr>
      </w:pPr>
      <w:r w:rsidRPr="00C45BBF">
        <w:rPr>
          <w:rFonts w:ascii="Arial" w:hAnsi="Arial" w:cs="Arial"/>
          <w:b/>
          <w:sz w:val="28"/>
          <w:szCs w:val="28"/>
        </w:rPr>
        <w:t>Non parlerò più a lungo con voi, perché viene il principe del mondo; contro di me non può nulla, ma bisogna che il mondo sappia che io amo il Padre, e come il Padre mi ha comandato, così io agisco.</w:t>
      </w:r>
    </w:p>
    <w:p w:rsidR="00BD0BC0" w:rsidRDefault="002868D8" w:rsidP="007333B6">
      <w:pPr>
        <w:jc w:val="both"/>
        <w:rPr>
          <w:rFonts w:ascii="Arial" w:hAnsi="Arial" w:cs="Arial"/>
          <w:b/>
          <w:sz w:val="24"/>
          <w:szCs w:val="28"/>
        </w:rPr>
      </w:pPr>
      <w:r>
        <w:rPr>
          <w:rFonts w:ascii="Arial" w:hAnsi="Arial" w:cs="Arial"/>
          <w:b/>
          <w:sz w:val="24"/>
          <w:szCs w:val="28"/>
        </w:rPr>
        <w:t xml:space="preserve">Gesù ha una missione da compiere: operare la salvezza e la redenzione dell’uomo. Questa missione passa attraverso la via dolorosa della croce e lui alla croce si consegna volontariamente. </w:t>
      </w:r>
      <w:r w:rsidR="00032BB2">
        <w:rPr>
          <w:rFonts w:ascii="Arial" w:hAnsi="Arial" w:cs="Arial"/>
          <w:b/>
          <w:sz w:val="24"/>
          <w:szCs w:val="28"/>
        </w:rPr>
        <w:t xml:space="preserve">E </w:t>
      </w:r>
      <w:r>
        <w:rPr>
          <w:rFonts w:ascii="Arial" w:hAnsi="Arial" w:cs="Arial"/>
          <w:b/>
          <w:sz w:val="24"/>
          <w:szCs w:val="28"/>
        </w:rPr>
        <w:t xml:space="preserve">qui entriamo nel grande mistero della storia e anche nel grande mistero dell’iniquità. Il mistero dell’iniquità si avventa contro Cristo Gesù con un fine cattivo: distruggerlo, annientarlo, eliminarlo. Vuole impedire che esso possa fare del bene. Mentre però lo priva di un bene </w:t>
      </w:r>
      <w:r w:rsidR="00A83712">
        <w:rPr>
          <w:rFonts w:ascii="Arial" w:hAnsi="Arial" w:cs="Arial"/>
          <w:b/>
          <w:sz w:val="24"/>
          <w:szCs w:val="28"/>
        </w:rPr>
        <w:t>particolare, limitato, parziale, fa sì che Gesù diventi la Persona dal bene universale, illimitato, infinito. Questa trasformazione è solo frutto della sapienza eterna ed infinita del Signore nostro Dio. Così il mistero dell’iniquità diviene anch’esso via non per l’eliminazione di Cristo Gesù, ma perché Cristo Gesù raggiunga il fine per cui è stato mandato sulla nostra terra.</w:t>
      </w:r>
    </w:p>
    <w:p w:rsidR="006373CF" w:rsidRDefault="00A83712" w:rsidP="00FA65FA">
      <w:pPr>
        <w:jc w:val="both"/>
        <w:rPr>
          <w:rFonts w:ascii="Arial" w:hAnsi="Arial" w:cs="Arial"/>
          <w:b/>
          <w:sz w:val="24"/>
          <w:szCs w:val="28"/>
        </w:rPr>
      </w:pPr>
      <w:r>
        <w:rPr>
          <w:rFonts w:ascii="Arial" w:hAnsi="Arial" w:cs="Arial"/>
          <w:b/>
          <w:sz w:val="24"/>
          <w:szCs w:val="28"/>
        </w:rPr>
        <w:t xml:space="preserve">Cosa è </w:t>
      </w:r>
      <w:r w:rsidR="00032BB2">
        <w:rPr>
          <w:rFonts w:ascii="Arial" w:hAnsi="Arial" w:cs="Arial"/>
          <w:b/>
          <w:sz w:val="24"/>
          <w:szCs w:val="28"/>
        </w:rPr>
        <w:t xml:space="preserve">sempre </w:t>
      </w:r>
      <w:r>
        <w:rPr>
          <w:rFonts w:ascii="Arial" w:hAnsi="Arial" w:cs="Arial"/>
          <w:b/>
          <w:sz w:val="24"/>
          <w:szCs w:val="28"/>
        </w:rPr>
        <w:t xml:space="preserve">necessario </w:t>
      </w:r>
      <w:r w:rsidR="00032BB2">
        <w:rPr>
          <w:rFonts w:ascii="Arial" w:hAnsi="Arial" w:cs="Arial"/>
          <w:b/>
          <w:sz w:val="24"/>
          <w:szCs w:val="28"/>
        </w:rPr>
        <w:t xml:space="preserve">affinché </w:t>
      </w:r>
      <w:r>
        <w:rPr>
          <w:rFonts w:ascii="Arial" w:hAnsi="Arial" w:cs="Arial"/>
          <w:b/>
          <w:sz w:val="24"/>
          <w:szCs w:val="28"/>
        </w:rPr>
        <w:t>il mistero di iniquità</w:t>
      </w:r>
      <w:r w:rsidR="00032BB2">
        <w:rPr>
          <w:rFonts w:ascii="Arial" w:hAnsi="Arial" w:cs="Arial"/>
          <w:b/>
          <w:sz w:val="24"/>
          <w:szCs w:val="28"/>
        </w:rPr>
        <w:t>,</w:t>
      </w:r>
      <w:r>
        <w:rPr>
          <w:rFonts w:ascii="Arial" w:hAnsi="Arial" w:cs="Arial"/>
          <w:b/>
          <w:sz w:val="24"/>
          <w:szCs w:val="28"/>
        </w:rPr>
        <w:t xml:space="preserve"> attraverso la sua volontà di uccidere il giusto e il santo</w:t>
      </w:r>
      <w:r w:rsidR="00032BB2">
        <w:rPr>
          <w:rFonts w:ascii="Arial" w:hAnsi="Arial" w:cs="Arial"/>
          <w:b/>
          <w:sz w:val="24"/>
          <w:szCs w:val="28"/>
        </w:rPr>
        <w:t>,</w:t>
      </w:r>
      <w:r>
        <w:rPr>
          <w:rFonts w:ascii="Arial" w:hAnsi="Arial" w:cs="Arial"/>
          <w:b/>
          <w:sz w:val="24"/>
          <w:szCs w:val="28"/>
        </w:rPr>
        <w:t xml:space="preserve"> produca un bene universale ed eterno? L’obbedienza al Padre di Cristo Gesù fino alla morte e ad una morte di croce. Il mistero dell’iniquità si abbatte contro Cristo Gesù. Cristo Gesù gli risponde con la sua obbedienza. Apparentemente sembra che sia il mistero dell’iniquità a vincere. Invece vittorioso è Cristo Signore, perché Lui non cade nella disobbedienza. </w:t>
      </w:r>
      <w:r w:rsidR="00FA65FA">
        <w:rPr>
          <w:rFonts w:ascii="Arial" w:hAnsi="Arial" w:cs="Arial"/>
          <w:b/>
          <w:sz w:val="24"/>
          <w:szCs w:val="28"/>
        </w:rPr>
        <w:t xml:space="preserve">Quando il mistero dell’iniquità si avventa contro un discepolo di Gesù e lui rimane nella perfetta obbedienza a Cristo e al suo Vangelo, apparentemente è il mistero dell’iniquità che sembra aver vinto. Mente la vittoria è del discepolo di Gesù. Questa verità mai dovrà essere dimenticata. </w:t>
      </w:r>
    </w:p>
    <w:p w:rsidR="00FA65FA" w:rsidRDefault="00FA65FA" w:rsidP="00FA65FA">
      <w:pPr>
        <w:jc w:val="both"/>
        <w:rPr>
          <w:rFonts w:ascii="Arial" w:hAnsi="Arial" w:cs="Arial"/>
          <w:b/>
          <w:sz w:val="24"/>
          <w:szCs w:val="28"/>
        </w:rPr>
      </w:pPr>
      <w:r>
        <w:rPr>
          <w:rFonts w:ascii="Arial" w:hAnsi="Arial" w:cs="Arial"/>
          <w:b/>
          <w:sz w:val="24"/>
          <w:szCs w:val="28"/>
        </w:rPr>
        <w:t>Ecco come l’Apostolo Paolo celebra la vittoria dell’obbedienza di Cristo Gesù al Padre: “</w:t>
      </w:r>
      <w:r w:rsidRPr="00FA65FA">
        <w:rPr>
          <w:rFonts w:ascii="Arial" w:hAnsi="Arial" w:cs="Arial"/>
          <w:b/>
          <w:sz w:val="24"/>
          <w:szCs w:val="28"/>
        </w:rPr>
        <w:t>Egli, pur essendo nella condizione di Dio,</w:t>
      </w:r>
      <w:r>
        <w:rPr>
          <w:rFonts w:ascii="Arial" w:hAnsi="Arial" w:cs="Arial"/>
          <w:b/>
          <w:sz w:val="24"/>
          <w:szCs w:val="28"/>
        </w:rPr>
        <w:t xml:space="preserve"> </w:t>
      </w:r>
      <w:r w:rsidRPr="00FA65FA">
        <w:rPr>
          <w:rFonts w:ascii="Arial" w:hAnsi="Arial" w:cs="Arial"/>
          <w:b/>
          <w:sz w:val="24"/>
          <w:szCs w:val="28"/>
        </w:rPr>
        <w:t xml:space="preserve">non ritenne un privilegio </w:t>
      </w:r>
      <w:r>
        <w:rPr>
          <w:rFonts w:ascii="Arial" w:hAnsi="Arial" w:cs="Arial"/>
          <w:b/>
          <w:sz w:val="24"/>
          <w:szCs w:val="28"/>
        </w:rPr>
        <w:t xml:space="preserve"> </w:t>
      </w:r>
      <w:r w:rsidRPr="00FA65FA">
        <w:rPr>
          <w:rFonts w:ascii="Arial" w:hAnsi="Arial" w:cs="Arial"/>
          <w:b/>
          <w:sz w:val="24"/>
          <w:szCs w:val="28"/>
        </w:rPr>
        <w:t>l’essere come Dio,</w:t>
      </w:r>
      <w:r>
        <w:rPr>
          <w:rFonts w:ascii="Arial" w:hAnsi="Arial" w:cs="Arial"/>
          <w:b/>
          <w:sz w:val="24"/>
          <w:szCs w:val="28"/>
        </w:rPr>
        <w:t xml:space="preserve"> </w:t>
      </w:r>
      <w:r w:rsidRPr="00FA65FA">
        <w:rPr>
          <w:rFonts w:ascii="Arial" w:hAnsi="Arial" w:cs="Arial"/>
          <w:b/>
          <w:sz w:val="24"/>
          <w:szCs w:val="28"/>
        </w:rPr>
        <w:t>ma svuotò se stesso</w:t>
      </w:r>
      <w:r>
        <w:rPr>
          <w:rFonts w:ascii="Arial" w:hAnsi="Arial" w:cs="Arial"/>
          <w:b/>
          <w:sz w:val="24"/>
          <w:szCs w:val="28"/>
        </w:rPr>
        <w:t xml:space="preserve"> </w:t>
      </w:r>
      <w:r w:rsidRPr="00FA65FA">
        <w:rPr>
          <w:rFonts w:ascii="Arial" w:hAnsi="Arial" w:cs="Arial"/>
          <w:b/>
          <w:sz w:val="24"/>
          <w:szCs w:val="28"/>
        </w:rPr>
        <w:t>assumendo una condizione di servo,</w:t>
      </w:r>
      <w:r>
        <w:rPr>
          <w:rFonts w:ascii="Arial" w:hAnsi="Arial" w:cs="Arial"/>
          <w:b/>
          <w:sz w:val="24"/>
          <w:szCs w:val="28"/>
        </w:rPr>
        <w:t xml:space="preserve"> </w:t>
      </w:r>
      <w:r w:rsidRPr="00FA65FA">
        <w:rPr>
          <w:rFonts w:ascii="Arial" w:hAnsi="Arial" w:cs="Arial"/>
          <w:b/>
          <w:sz w:val="24"/>
          <w:szCs w:val="28"/>
        </w:rPr>
        <w:t>diventando simile agli uomini.</w:t>
      </w:r>
      <w:r>
        <w:rPr>
          <w:rFonts w:ascii="Arial" w:hAnsi="Arial" w:cs="Arial"/>
          <w:b/>
          <w:sz w:val="24"/>
          <w:szCs w:val="28"/>
        </w:rPr>
        <w:t xml:space="preserve"> </w:t>
      </w:r>
      <w:r w:rsidRPr="00FA65FA">
        <w:rPr>
          <w:rFonts w:ascii="Arial" w:hAnsi="Arial" w:cs="Arial"/>
          <w:b/>
          <w:sz w:val="24"/>
          <w:szCs w:val="28"/>
        </w:rPr>
        <w:t>Dall’aspetto riconosciuto come uomo,</w:t>
      </w:r>
      <w:r>
        <w:rPr>
          <w:rFonts w:ascii="Arial" w:hAnsi="Arial" w:cs="Arial"/>
          <w:b/>
          <w:sz w:val="24"/>
          <w:szCs w:val="28"/>
        </w:rPr>
        <w:t xml:space="preserve"> </w:t>
      </w:r>
      <w:r w:rsidRPr="00FA65FA">
        <w:rPr>
          <w:rFonts w:ascii="Arial" w:hAnsi="Arial" w:cs="Arial"/>
          <w:b/>
          <w:sz w:val="24"/>
          <w:szCs w:val="28"/>
        </w:rPr>
        <w:t>umiliò se stesso</w:t>
      </w:r>
      <w:r>
        <w:rPr>
          <w:rFonts w:ascii="Arial" w:hAnsi="Arial" w:cs="Arial"/>
          <w:b/>
          <w:sz w:val="24"/>
          <w:szCs w:val="28"/>
        </w:rPr>
        <w:t xml:space="preserve"> </w:t>
      </w:r>
      <w:r w:rsidRPr="00FA65FA">
        <w:rPr>
          <w:rFonts w:ascii="Arial" w:hAnsi="Arial" w:cs="Arial"/>
          <w:b/>
          <w:sz w:val="24"/>
          <w:szCs w:val="28"/>
        </w:rPr>
        <w:t>facendosi obbediente fino alla morte</w:t>
      </w:r>
      <w:r>
        <w:rPr>
          <w:rFonts w:ascii="Arial" w:hAnsi="Arial" w:cs="Arial"/>
          <w:b/>
          <w:sz w:val="24"/>
          <w:szCs w:val="28"/>
        </w:rPr>
        <w:t xml:space="preserve"> </w:t>
      </w:r>
      <w:r w:rsidRPr="00FA65FA">
        <w:rPr>
          <w:rFonts w:ascii="Arial" w:hAnsi="Arial" w:cs="Arial"/>
          <w:b/>
          <w:sz w:val="24"/>
          <w:szCs w:val="28"/>
        </w:rPr>
        <w:t>e a una morte di croce.</w:t>
      </w:r>
      <w:r>
        <w:rPr>
          <w:rFonts w:ascii="Arial" w:hAnsi="Arial" w:cs="Arial"/>
          <w:b/>
          <w:sz w:val="24"/>
          <w:szCs w:val="28"/>
        </w:rPr>
        <w:t xml:space="preserve"> </w:t>
      </w:r>
      <w:r w:rsidRPr="00FA65FA">
        <w:rPr>
          <w:rFonts w:ascii="Arial" w:hAnsi="Arial" w:cs="Arial"/>
          <w:b/>
          <w:sz w:val="24"/>
          <w:szCs w:val="28"/>
        </w:rPr>
        <w:t>Per questo Dio lo esaltò</w:t>
      </w:r>
      <w:r>
        <w:rPr>
          <w:rFonts w:ascii="Arial" w:hAnsi="Arial" w:cs="Arial"/>
          <w:b/>
          <w:sz w:val="24"/>
          <w:szCs w:val="28"/>
        </w:rPr>
        <w:t xml:space="preserve"> </w:t>
      </w:r>
      <w:r w:rsidRPr="00FA65FA">
        <w:rPr>
          <w:rFonts w:ascii="Arial" w:hAnsi="Arial" w:cs="Arial"/>
          <w:b/>
          <w:sz w:val="24"/>
          <w:szCs w:val="28"/>
        </w:rPr>
        <w:t>e gli donò il nome</w:t>
      </w:r>
      <w:r>
        <w:rPr>
          <w:rFonts w:ascii="Arial" w:hAnsi="Arial" w:cs="Arial"/>
          <w:b/>
          <w:sz w:val="24"/>
          <w:szCs w:val="28"/>
        </w:rPr>
        <w:t xml:space="preserve"> </w:t>
      </w:r>
      <w:r w:rsidRPr="00FA65FA">
        <w:rPr>
          <w:rFonts w:ascii="Arial" w:hAnsi="Arial" w:cs="Arial"/>
          <w:b/>
          <w:sz w:val="24"/>
          <w:szCs w:val="28"/>
        </w:rPr>
        <w:t>che è al di sopra di ogni nome,</w:t>
      </w:r>
      <w:r>
        <w:rPr>
          <w:rFonts w:ascii="Arial" w:hAnsi="Arial" w:cs="Arial"/>
          <w:b/>
          <w:sz w:val="24"/>
          <w:szCs w:val="28"/>
        </w:rPr>
        <w:t xml:space="preserve"> </w:t>
      </w:r>
      <w:r w:rsidRPr="00FA65FA">
        <w:rPr>
          <w:rFonts w:ascii="Arial" w:hAnsi="Arial" w:cs="Arial"/>
          <w:b/>
          <w:sz w:val="24"/>
          <w:szCs w:val="28"/>
        </w:rPr>
        <w:t xml:space="preserve">perché nel nome di </w:t>
      </w:r>
      <w:r>
        <w:rPr>
          <w:rFonts w:ascii="Arial" w:hAnsi="Arial" w:cs="Arial"/>
          <w:b/>
          <w:sz w:val="24"/>
          <w:szCs w:val="28"/>
        </w:rPr>
        <w:t xml:space="preserve">Gesù </w:t>
      </w:r>
      <w:r w:rsidRPr="00FA65FA">
        <w:rPr>
          <w:rFonts w:ascii="Arial" w:hAnsi="Arial" w:cs="Arial"/>
          <w:b/>
          <w:sz w:val="24"/>
          <w:szCs w:val="28"/>
        </w:rPr>
        <w:t>ogni ginocchio si pieghi</w:t>
      </w:r>
      <w:r>
        <w:rPr>
          <w:rFonts w:ascii="Arial" w:hAnsi="Arial" w:cs="Arial"/>
          <w:b/>
          <w:sz w:val="24"/>
          <w:szCs w:val="28"/>
        </w:rPr>
        <w:t xml:space="preserve"> </w:t>
      </w:r>
      <w:r w:rsidRPr="00FA65FA">
        <w:rPr>
          <w:rFonts w:ascii="Arial" w:hAnsi="Arial" w:cs="Arial"/>
          <w:b/>
          <w:sz w:val="24"/>
          <w:szCs w:val="28"/>
        </w:rPr>
        <w:t>nei cieli, sulla terra e sotto terra,</w:t>
      </w:r>
      <w:r>
        <w:rPr>
          <w:rFonts w:ascii="Arial" w:hAnsi="Arial" w:cs="Arial"/>
          <w:b/>
          <w:sz w:val="24"/>
          <w:szCs w:val="28"/>
        </w:rPr>
        <w:t xml:space="preserve"> </w:t>
      </w:r>
      <w:r w:rsidRPr="00FA65FA">
        <w:rPr>
          <w:rFonts w:ascii="Arial" w:hAnsi="Arial" w:cs="Arial"/>
          <w:b/>
          <w:sz w:val="24"/>
          <w:szCs w:val="28"/>
        </w:rPr>
        <w:t>e ogni lingua proclami:</w:t>
      </w:r>
      <w:r>
        <w:rPr>
          <w:rFonts w:ascii="Arial" w:hAnsi="Arial" w:cs="Arial"/>
          <w:b/>
          <w:sz w:val="24"/>
          <w:szCs w:val="28"/>
        </w:rPr>
        <w:t xml:space="preserve"> </w:t>
      </w:r>
      <w:r w:rsidRPr="00FA65FA">
        <w:rPr>
          <w:rFonts w:ascii="Arial" w:hAnsi="Arial" w:cs="Arial"/>
          <w:b/>
          <w:sz w:val="24"/>
          <w:szCs w:val="28"/>
        </w:rPr>
        <w:t>«Gesù Cristo è Signore!»,</w:t>
      </w:r>
      <w:r>
        <w:rPr>
          <w:rFonts w:ascii="Arial" w:hAnsi="Arial" w:cs="Arial"/>
          <w:b/>
          <w:sz w:val="24"/>
          <w:szCs w:val="28"/>
        </w:rPr>
        <w:t xml:space="preserve"> a gloria di Dio Padre (Fil 2,6-11). Per questa obbedienza il mistero di iniquità è vinto una volta per tutte. Esso non ha più potere su Cristo Gesù. Ora esso è tutto rivolto contro il corpo di Cristo che è la sua Chiesa</w:t>
      </w:r>
      <w:r w:rsidR="00032BB2">
        <w:rPr>
          <w:rFonts w:ascii="Arial" w:hAnsi="Arial" w:cs="Arial"/>
          <w:b/>
          <w:sz w:val="24"/>
          <w:szCs w:val="28"/>
        </w:rPr>
        <w:t>,</w:t>
      </w:r>
      <w:r>
        <w:rPr>
          <w:rFonts w:ascii="Arial" w:hAnsi="Arial" w:cs="Arial"/>
          <w:b/>
          <w:sz w:val="24"/>
          <w:szCs w:val="28"/>
        </w:rPr>
        <w:t xml:space="preserve"> che sono i suoi discepoli. Per ogni discepolo che </w:t>
      </w:r>
      <w:r>
        <w:rPr>
          <w:rFonts w:ascii="Arial" w:hAnsi="Arial" w:cs="Arial"/>
          <w:b/>
          <w:sz w:val="24"/>
          <w:szCs w:val="28"/>
        </w:rPr>
        <w:lastRenderedPageBreak/>
        <w:t>conduce nella sua disobbedienza opera un danno enorme non solo alla Chiesa, ma all’umanità intera. Ogni figlio della Chiesa conquistato, da lui è trasformato in strumento del suo regno di tenebre, idolatria, morte, malvagità, iniquità, scandalo, immoralità.</w:t>
      </w:r>
    </w:p>
    <w:p w:rsidR="006373CF" w:rsidRDefault="006373CF" w:rsidP="00FA65FA">
      <w:pPr>
        <w:jc w:val="both"/>
        <w:rPr>
          <w:rFonts w:ascii="Arial" w:hAnsi="Arial" w:cs="Arial"/>
          <w:b/>
          <w:sz w:val="24"/>
          <w:szCs w:val="28"/>
        </w:rPr>
      </w:pPr>
      <w:r>
        <w:rPr>
          <w:rFonts w:ascii="Arial" w:hAnsi="Arial" w:cs="Arial"/>
          <w:b/>
          <w:sz w:val="24"/>
          <w:szCs w:val="28"/>
        </w:rPr>
        <w:t xml:space="preserve">È giusto che ogni discepolo di Gesù lo sappia. Lui può trasformare ogni attacco del mistero dell’iniquità in una vittoria da aggiungere alla vittoria di Cristo e </w:t>
      </w:r>
      <w:r w:rsidR="00032BB2">
        <w:rPr>
          <w:rFonts w:ascii="Arial" w:hAnsi="Arial" w:cs="Arial"/>
          <w:b/>
          <w:sz w:val="24"/>
          <w:szCs w:val="28"/>
        </w:rPr>
        <w:t>c</w:t>
      </w:r>
      <w:r>
        <w:rPr>
          <w:rFonts w:ascii="Arial" w:hAnsi="Arial" w:cs="Arial"/>
          <w:b/>
          <w:sz w:val="24"/>
          <w:szCs w:val="28"/>
        </w:rPr>
        <w:t>on questa vittoria cooperare con Cristo alla redenzione e alla salvezza del mondo. Questo verità così viene annunciata dallo Spirito Santo per bocca dell’Apostolo Paolo: “</w:t>
      </w:r>
      <w:r w:rsidRPr="006373CF">
        <w:rPr>
          <w:rFonts w:ascii="Arial" w:hAnsi="Arial" w:cs="Arial"/>
          <w:b/>
          <w:sz w:val="24"/>
          <w:szCs w:val="28"/>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w:t>
      </w:r>
      <w:r>
        <w:rPr>
          <w:rFonts w:ascii="Arial" w:hAnsi="Arial" w:cs="Arial"/>
          <w:b/>
          <w:sz w:val="24"/>
          <w:szCs w:val="28"/>
        </w:rPr>
        <w:t xml:space="preserve"> e che agisce in me con potenza” (Col 1,24-29).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C45BBF">
        <w:rPr>
          <w:rFonts w:ascii="Arial" w:hAnsi="Arial" w:cs="Arial"/>
          <w:b/>
          <w:sz w:val="28"/>
          <w:szCs w:val="28"/>
        </w:rPr>
        <w:t xml:space="preserve"> Gv 14,27-31a</w:t>
      </w:r>
    </w:p>
    <w:p w:rsidR="00070E64" w:rsidRDefault="002868D8" w:rsidP="0098765B">
      <w:pPr>
        <w:jc w:val="both"/>
        <w:rPr>
          <w:rFonts w:ascii="Arial" w:hAnsi="Arial" w:cs="Arial"/>
          <w:b/>
          <w:sz w:val="24"/>
          <w:szCs w:val="28"/>
        </w:rPr>
      </w:pPr>
      <w:r w:rsidRPr="002868D8">
        <w:rPr>
          <w:rFonts w:ascii="Arial" w:hAnsi="Arial" w:cs="Arial"/>
          <w:b/>
          <w:sz w:val="24"/>
          <w:szCs w:val="28"/>
        </w:rPr>
        <w:t>Vi</w:t>
      </w:r>
      <w:r w:rsidR="00C45BBF" w:rsidRPr="002868D8">
        <w:rPr>
          <w:rFonts w:ascii="Arial" w:hAnsi="Arial" w:cs="Arial"/>
          <w:b/>
          <w:sz w:val="24"/>
          <w:szCs w:val="28"/>
        </w:rPr>
        <w:t xml:space="preserve"> lascio la pace, vi do la mia pace. Non come la dà il mondo, io la do a voi. Non sia turbato il vostro cuore e non abbia timore. </w:t>
      </w:r>
      <w:r w:rsidRPr="002868D8">
        <w:rPr>
          <w:rFonts w:ascii="Arial" w:hAnsi="Arial" w:cs="Arial"/>
          <w:b/>
          <w:sz w:val="24"/>
          <w:szCs w:val="28"/>
        </w:rPr>
        <w:t>Avete</w:t>
      </w:r>
      <w:r w:rsidR="00C45BBF" w:rsidRPr="002868D8">
        <w:rPr>
          <w:rFonts w:ascii="Arial" w:hAnsi="Arial" w:cs="Arial"/>
          <w:b/>
          <w:sz w:val="24"/>
          <w:szCs w:val="28"/>
        </w:rPr>
        <w:t xml:space="preserve"> udito che vi ho detto: “Vado e tornerò da voi”. Se mi amaste, vi rallegrereste che io vado al Padre, perché il Padre è più grande di me. </w:t>
      </w:r>
      <w:r w:rsidRPr="002868D8">
        <w:rPr>
          <w:rFonts w:ascii="Arial" w:hAnsi="Arial" w:cs="Arial"/>
          <w:b/>
          <w:sz w:val="24"/>
          <w:szCs w:val="28"/>
        </w:rPr>
        <w:t>Ve</w:t>
      </w:r>
      <w:r w:rsidR="00C45BBF" w:rsidRPr="002868D8">
        <w:rPr>
          <w:rFonts w:ascii="Arial" w:hAnsi="Arial" w:cs="Arial"/>
          <w:b/>
          <w:sz w:val="24"/>
          <w:szCs w:val="28"/>
        </w:rPr>
        <w:t xml:space="preserve"> l’ho detto ora, prima che avvenga, perché, quando avverrà, voi crediate. </w:t>
      </w:r>
      <w:r w:rsidRPr="002868D8">
        <w:rPr>
          <w:rFonts w:ascii="Arial" w:hAnsi="Arial" w:cs="Arial"/>
          <w:b/>
          <w:sz w:val="24"/>
          <w:szCs w:val="28"/>
        </w:rPr>
        <w:t>Non</w:t>
      </w:r>
      <w:r w:rsidR="00C45BBF" w:rsidRPr="002868D8">
        <w:rPr>
          <w:rFonts w:ascii="Arial" w:hAnsi="Arial" w:cs="Arial"/>
          <w:b/>
          <w:sz w:val="24"/>
          <w:szCs w:val="28"/>
        </w:rPr>
        <w:t xml:space="preserve"> parlerò più a lungo con voi, perché viene il principe del mondo; contro di me non può nulla, </w:t>
      </w:r>
      <w:r w:rsidRPr="002868D8">
        <w:rPr>
          <w:rFonts w:ascii="Arial" w:hAnsi="Arial" w:cs="Arial"/>
          <w:b/>
          <w:sz w:val="24"/>
          <w:szCs w:val="28"/>
        </w:rPr>
        <w:t>ma</w:t>
      </w:r>
      <w:r w:rsidR="00C45BBF" w:rsidRPr="002868D8">
        <w:rPr>
          <w:rFonts w:ascii="Arial" w:hAnsi="Arial" w:cs="Arial"/>
          <w:b/>
          <w:sz w:val="24"/>
          <w:szCs w:val="28"/>
        </w:rPr>
        <w:t xml:space="preserve"> bisogna che il mondo sappia che io amo il Padre, e come il Padre mi ha comandato, così io agisco.</w:t>
      </w:r>
    </w:p>
    <w:p w:rsidR="00704CED" w:rsidRDefault="006373CF" w:rsidP="0057601A">
      <w:pPr>
        <w:jc w:val="both"/>
        <w:rPr>
          <w:rFonts w:ascii="Arial" w:hAnsi="Arial" w:cs="Arial"/>
          <w:b/>
          <w:sz w:val="28"/>
          <w:szCs w:val="28"/>
        </w:rPr>
      </w:pPr>
      <w:r>
        <w:rPr>
          <w:rFonts w:ascii="Arial" w:hAnsi="Arial" w:cs="Arial"/>
          <w:b/>
          <w:sz w:val="24"/>
          <w:szCs w:val="28"/>
        </w:rPr>
        <w:t xml:space="preserve">Ora il discepolo di Gesù sa cosa sempre dovrà fare: quando il mistero dell’iniquità si avventa contro di lui per schiacciarlo, stritolarlo, crocifiggerlo, eliminarlo da questa terra, privarlo di ogni diritto, lui una cosa sola dovrà fare: rimanere saldo, fermo, risoluto nell’obbedienza a Cristo Gesù e al suo Vangelo, allo stesso modo che Cristo Gesù è rimasto fermo, risulto, forte nell’obbedienza al </w:t>
      </w:r>
      <w:r w:rsidR="00143CFB">
        <w:rPr>
          <w:rFonts w:ascii="Arial" w:hAnsi="Arial" w:cs="Arial"/>
          <w:b/>
          <w:sz w:val="24"/>
          <w:szCs w:val="28"/>
        </w:rPr>
        <w:t xml:space="preserve">Padre </w:t>
      </w:r>
      <w:r>
        <w:rPr>
          <w:rFonts w:ascii="Arial" w:hAnsi="Arial" w:cs="Arial"/>
          <w:b/>
          <w:sz w:val="24"/>
          <w:szCs w:val="28"/>
        </w:rPr>
        <w:t xml:space="preserve">suo. </w:t>
      </w:r>
      <w:r w:rsidR="00C43B92">
        <w:rPr>
          <w:rFonts w:ascii="Arial" w:hAnsi="Arial" w:cs="Arial"/>
          <w:b/>
          <w:sz w:val="24"/>
          <w:szCs w:val="28"/>
        </w:rPr>
        <w:t xml:space="preserve">Con l’obbedienza il mistero dell’iniquità viene avvolto nella sua stessa reta. La rete con la quale lui avrebbe voluto trascinare nel suo regno Cristo Gesù, da Cristo Gesù con la sua obbedienza è stata gettata su di lui e provato di ogni forza di male. Questo ogni discepolo di Gesù può farlo. Basta che rimanga saldo nell’obbedienza, fermo e risoluto nel Vangelo, senza mai uscire da esso. La Madre di Gesù, che per la sua obbedienza, ha schiacciato la testa al serpente antico, ci ottenga di essere vittoriosi.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14F" w:rsidRDefault="00EF014F" w:rsidP="00087278">
      <w:pPr>
        <w:spacing w:after="0" w:line="240" w:lineRule="auto"/>
      </w:pPr>
      <w:r>
        <w:separator/>
      </w:r>
    </w:p>
  </w:endnote>
  <w:endnote w:type="continuationSeparator" w:id="0">
    <w:p w:rsidR="00EF014F" w:rsidRDefault="00EF014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64350">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14F" w:rsidRDefault="00EF014F" w:rsidP="00087278">
      <w:pPr>
        <w:spacing w:after="0" w:line="240" w:lineRule="auto"/>
      </w:pPr>
      <w:r>
        <w:separator/>
      </w:r>
    </w:p>
  </w:footnote>
  <w:footnote w:type="continuationSeparator" w:id="0">
    <w:p w:rsidR="00EF014F" w:rsidRDefault="00EF014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2BB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CFB"/>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68D8"/>
    <w:rsid w:val="002876FA"/>
    <w:rsid w:val="00287AA7"/>
    <w:rsid w:val="00293E61"/>
    <w:rsid w:val="0029439C"/>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30A"/>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601"/>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3CF"/>
    <w:rsid w:val="00645560"/>
    <w:rsid w:val="00647F33"/>
    <w:rsid w:val="0065093B"/>
    <w:rsid w:val="00652148"/>
    <w:rsid w:val="0065221E"/>
    <w:rsid w:val="006523C1"/>
    <w:rsid w:val="006549AD"/>
    <w:rsid w:val="006563EA"/>
    <w:rsid w:val="00660165"/>
    <w:rsid w:val="0066149B"/>
    <w:rsid w:val="00663273"/>
    <w:rsid w:val="00663E50"/>
    <w:rsid w:val="006643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1D65"/>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465"/>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F2F"/>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91B"/>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0B76"/>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6037"/>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712"/>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3B92"/>
    <w:rsid w:val="00C45BBF"/>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530D"/>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5AA7"/>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014F"/>
    <w:rsid w:val="00EF2970"/>
    <w:rsid w:val="00EF6274"/>
    <w:rsid w:val="00EF64A5"/>
    <w:rsid w:val="00EF68C4"/>
    <w:rsid w:val="00EF73EF"/>
    <w:rsid w:val="00F00300"/>
    <w:rsid w:val="00F01FF0"/>
    <w:rsid w:val="00F06E78"/>
    <w:rsid w:val="00F10972"/>
    <w:rsid w:val="00F11350"/>
    <w:rsid w:val="00F11658"/>
    <w:rsid w:val="00F11B25"/>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5FA"/>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36EFD-26FE-4E08-8C6E-CCD9F7BB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9700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2022-05-05T17:07:00Z</dcterms:created>
  <dcterms:modified xsi:type="dcterms:W3CDTF">2022-05-05T17:07:00Z</dcterms:modified>
</cp:coreProperties>
</file>